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Автономная некоммерческая организация «Научно-методический центр образования, воспитания и социальной защиты детей и молодежи «СУВАГ»</w:t>
      </w: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Федеральная целевая программа «Повышение безопасности дорожного движения в 2013 – 2020 годах»</w:t>
      </w: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Проект «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Разработка концепции, методических рекомендаций и проектов нормативных документов по внедрению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дорожно-транспортного травматизма»</w:t>
      </w: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Программно-методический комплект обучения детей безопасному участию в дорожном движении и профилактики детского дорожно-транспортного травматизма для дошкольных образовательных организаций</w:t>
      </w: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УЧЕБНЫЕ МАТЕРИАЛЫ ДЛЯ ДЕТЕЙ</w:t>
      </w: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7748" w:rsidRPr="005D7748" w:rsidRDefault="005D7748" w:rsidP="005D774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D774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Альбом тестовых заданий, включающих в себя графические и текстовые задания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для контроля знаний обучающихся</w:t>
      </w: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Москва, 2014</w:t>
      </w:r>
    </w:p>
    <w:p w:rsidR="005D7748" w:rsidRDefault="005D7748" w:rsidP="005D774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УДК 378.046.4</w:t>
      </w:r>
    </w:p>
    <w:p w:rsidR="005D7748" w:rsidRDefault="005D7748" w:rsidP="005D774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ББК 74</w:t>
      </w:r>
    </w:p>
    <w:p w:rsidR="005D7748" w:rsidRDefault="005D7748" w:rsidP="005D774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5D7748" w:rsidRDefault="005D7748" w:rsidP="005D774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Учебные материалы для детей. </w:t>
      </w:r>
      <w:r w:rsidRPr="005D7748">
        <w:rPr>
          <w:rFonts w:ascii="Times New Roman" w:hAnsi="Times New Roman"/>
          <w:bCs/>
          <w:sz w:val="24"/>
          <w:szCs w:val="24"/>
        </w:rPr>
        <w:t>Альбом тестовых заданий, включающих в себя графические и текстовые задания для контроля знаний обучающихся</w:t>
      </w:r>
      <w:r>
        <w:rPr>
          <w:rFonts w:ascii="Times New Roman" w:hAnsi="Times New Roman"/>
          <w:sz w:val="24"/>
          <w:szCs w:val="24"/>
        </w:rPr>
        <w:t>. Программно-методический комплект обучения детей безопасному участию в дорожном движении и профилактики детского дорожно-транспортного травматизма для дошкольных образовательных организаций. –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Москва: АНО «СУВАГ», 2014. – 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с.</w:t>
      </w:r>
    </w:p>
    <w:p w:rsidR="005D7748" w:rsidRDefault="005D7748" w:rsidP="005D7748">
      <w:pPr>
        <w:pStyle w:val="Style20"/>
        <w:spacing w:line="240" w:lineRule="auto"/>
        <w:rPr>
          <w:rStyle w:val="FontStyle31"/>
          <w:b w:val="0"/>
          <w:i w:val="0"/>
        </w:rPr>
      </w:pPr>
    </w:p>
    <w:p w:rsidR="005D7748" w:rsidRPr="00350199" w:rsidRDefault="005D7748" w:rsidP="005D7748">
      <w:pPr>
        <w:pStyle w:val="Style20"/>
        <w:spacing w:line="240" w:lineRule="auto"/>
        <w:ind w:firstLine="709"/>
      </w:pPr>
      <w:r w:rsidRPr="005D7748">
        <w:rPr>
          <w:bCs/>
        </w:rPr>
        <w:t xml:space="preserve">Альбом тестовых заданий, включающих в себя графические и текстовые задания </w:t>
      </w:r>
      <w:r w:rsidRPr="005D7748">
        <w:rPr>
          <w:rFonts w:eastAsia="Calibri"/>
          <w:bCs/>
        </w:rPr>
        <w:t>для контроля знаний обучающихся</w:t>
      </w:r>
      <w:r>
        <w:rPr>
          <w:rFonts w:eastAsia="Calibri"/>
          <w:bCs/>
        </w:rPr>
        <w:t>,</w:t>
      </w:r>
      <w:r w:rsidRPr="00350199">
        <w:rPr>
          <w:bCs/>
          <w:iCs/>
        </w:rPr>
        <w:t xml:space="preserve"> </w:t>
      </w:r>
      <w:r w:rsidRPr="005D7748">
        <w:rPr>
          <w:rStyle w:val="FontStyle31"/>
          <w:b w:val="0"/>
          <w:i w:val="0"/>
          <w:sz w:val="24"/>
          <w:szCs w:val="24"/>
        </w:rPr>
        <w:t>разработан Автономной некоммерческой организацией «Научно-методический центр образования, воспитания и социальной защиты детей и молодежи «СУВАГ» в рамках реализации проекта</w:t>
      </w:r>
      <w:r w:rsidRPr="00350199">
        <w:rPr>
          <w:rStyle w:val="FontStyle31"/>
        </w:rPr>
        <w:t xml:space="preserve"> </w:t>
      </w:r>
      <w:r w:rsidRPr="00350199">
        <w:rPr>
          <w:bCs/>
        </w:rPr>
        <w:t>«Повышение квалификации (в том числе по модульным курсам) преподавательского состава общеобразовательных  учреждений, учреждений дополнительного образования и дошкольных образовательных организаций в сфере формирования у детей навыков безопасного участия в дорожном движении»</w:t>
      </w:r>
      <w:r w:rsidRPr="00350199">
        <w:rPr>
          <w:bCs/>
          <w:i/>
        </w:rPr>
        <w:t xml:space="preserve"> </w:t>
      </w:r>
      <w:r w:rsidRPr="005D7748">
        <w:rPr>
          <w:rStyle w:val="FontStyle31"/>
          <w:b w:val="0"/>
          <w:i w:val="0"/>
          <w:sz w:val="24"/>
          <w:szCs w:val="24"/>
        </w:rPr>
        <w:t xml:space="preserve">Федеральной целевой программы </w:t>
      </w:r>
      <w:r w:rsidRPr="00350199">
        <w:t>«Повышение безопасности дорожного движения в 2013 – 2020 годах».</w:t>
      </w:r>
    </w:p>
    <w:p w:rsidR="005D7748" w:rsidRPr="00350199" w:rsidRDefault="005D7748" w:rsidP="005D7748">
      <w:pPr>
        <w:pStyle w:val="Style20"/>
        <w:spacing w:line="240" w:lineRule="auto"/>
      </w:pPr>
      <w:r w:rsidRPr="005D7748">
        <w:rPr>
          <w:bCs/>
        </w:rPr>
        <w:t xml:space="preserve">Альбом тестовых заданий, включающих в себя графические и текстовые задания </w:t>
      </w:r>
      <w:r w:rsidRPr="005D7748">
        <w:rPr>
          <w:rFonts w:eastAsia="Calibri"/>
          <w:bCs/>
        </w:rPr>
        <w:t>для контроля знаний обучающихся</w:t>
      </w:r>
      <w:r>
        <w:rPr>
          <w:rFonts w:eastAsia="Calibri"/>
          <w:bCs/>
        </w:rPr>
        <w:t>,</w:t>
      </w:r>
      <w:r w:rsidRPr="00350199">
        <w:t xml:space="preserve"> входит в состав программно-методического комплекта обучения детей безопасному участию в дорожном движении и профилактики детского дорожно-транспортного травматизма для дошкольных образовательных организаций.</w:t>
      </w:r>
    </w:p>
    <w:p w:rsidR="005D7748" w:rsidRDefault="005D7748" w:rsidP="005D7748">
      <w:pPr>
        <w:pStyle w:val="Style20"/>
        <w:spacing w:line="240" w:lineRule="auto"/>
      </w:pPr>
      <w:r w:rsidRPr="00350199">
        <w:t xml:space="preserve">Содержание </w:t>
      </w:r>
      <w:r>
        <w:t>альбома тестовых заданий</w:t>
      </w:r>
      <w:r w:rsidRPr="00350199">
        <w:t xml:space="preserve"> полностью соответствует разработанной концепции системы непрерывного обучения детей безопасному участию в дорожном движении и профилактики детского дорожно-транспортного травматизма, Федеральным государственным образовательным стандартам.</w:t>
      </w:r>
    </w:p>
    <w:p w:rsidR="005D7748" w:rsidRDefault="005D7748" w:rsidP="005D7748">
      <w:pPr>
        <w:pStyle w:val="Style20"/>
      </w:pPr>
      <w:r w:rsidRPr="005D7748">
        <w:rPr>
          <w:bCs/>
        </w:rPr>
        <w:t xml:space="preserve">Альбом тестовых заданий, включающих в себя графические и текстовые задания </w:t>
      </w:r>
      <w:r w:rsidRPr="005D7748">
        <w:rPr>
          <w:rFonts w:eastAsia="Calibri"/>
          <w:bCs/>
        </w:rPr>
        <w:t>для контроля знаний обучающихся</w:t>
      </w:r>
      <w:r>
        <w:rPr>
          <w:rFonts w:eastAsia="Calibri"/>
          <w:bCs/>
        </w:rPr>
        <w:t>,</w:t>
      </w:r>
      <w:r>
        <w:t xml:space="preserve"> обеспечивает</w:t>
      </w:r>
      <w:r w:rsidRPr="00350199">
        <w:t xml:space="preserve"> привлекательность и личностную значимость информации для обучающихся, доступность излагаемого материала; разнообразие используемых методов и приемов, позволяющее придавать работе комплексность и взаимодополняемость. </w:t>
      </w:r>
    </w:p>
    <w:p w:rsidR="005D7748" w:rsidRPr="00350199" w:rsidRDefault="005D7748" w:rsidP="005D7748">
      <w:pPr>
        <w:pStyle w:val="Style20"/>
      </w:pPr>
      <w:r w:rsidRPr="005D7748">
        <w:rPr>
          <w:bCs/>
        </w:rPr>
        <w:t xml:space="preserve">Альбом тестовых заданий, включающих в себя графические и текстовые задания </w:t>
      </w:r>
      <w:r w:rsidRPr="005D7748">
        <w:rPr>
          <w:rFonts w:eastAsia="Calibri"/>
          <w:bCs/>
        </w:rPr>
        <w:t>для контроля знаний обучающихся</w:t>
      </w:r>
      <w:r>
        <w:t xml:space="preserve">, </w:t>
      </w:r>
      <w:r>
        <w:t>адресован обучающимся и воспитанникам дошкольных образовательных организаций.</w:t>
      </w:r>
    </w:p>
    <w:p w:rsidR="005D7748" w:rsidRPr="00350199" w:rsidRDefault="005D7748" w:rsidP="005D7748">
      <w:pPr>
        <w:pStyle w:val="Style20"/>
        <w:spacing w:line="240" w:lineRule="auto"/>
      </w:pPr>
    </w:p>
    <w:p w:rsidR="005D7748" w:rsidRDefault="005D7748" w:rsidP="005D7748">
      <w:pPr>
        <w:pStyle w:val="Style20"/>
        <w:spacing w:line="240" w:lineRule="auto"/>
        <w:ind w:firstLine="709"/>
        <w:rPr>
          <w:rStyle w:val="FontStyle31"/>
          <w:b w:val="0"/>
          <w:i w:val="0"/>
        </w:rPr>
      </w:pPr>
    </w:p>
    <w:p w:rsidR="005D7748" w:rsidRDefault="005D7748" w:rsidP="005D7748">
      <w:pPr>
        <w:spacing w:after="0" w:line="240" w:lineRule="auto"/>
      </w:pPr>
    </w:p>
    <w:p w:rsidR="005D7748" w:rsidRDefault="005D7748" w:rsidP="005D77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7748" w:rsidRDefault="005D7748" w:rsidP="005D77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7748" w:rsidRDefault="005D7748" w:rsidP="005D77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7748" w:rsidRDefault="005D7748" w:rsidP="005D77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7748" w:rsidRDefault="005D7748" w:rsidP="005D77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7748" w:rsidRDefault="005D7748" w:rsidP="005D77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7748" w:rsidRDefault="005D7748" w:rsidP="005D77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7748" w:rsidRDefault="005D7748" w:rsidP="005D77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7748" w:rsidRDefault="005D7748" w:rsidP="005D77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7748" w:rsidRDefault="005D7748" w:rsidP="005D77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7748" w:rsidRDefault="005D7748" w:rsidP="005D7748">
      <w:pPr>
        <w:widowControl w:val="0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УДК 378.046.4</w:t>
      </w:r>
    </w:p>
    <w:p w:rsidR="005D7748" w:rsidRDefault="005D7748" w:rsidP="005D7748">
      <w:pPr>
        <w:widowControl w:val="0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ББК 74</w:t>
      </w:r>
    </w:p>
    <w:p w:rsidR="005D7748" w:rsidRDefault="005D7748" w:rsidP="005D7748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©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АНО НМЦ «СУВАГ»</w:t>
      </w:r>
      <w:r>
        <w:rPr>
          <w:rFonts w:ascii="Times New Roman" w:eastAsia="Times New Roman" w:hAnsi="Times New Roman"/>
          <w:sz w:val="24"/>
          <w:szCs w:val="24"/>
        </w:rPr>
        <w:t>, 2014</w:t>
      </w:r>
    </w:p>
    <w:p w:rsidR="005D7748" w:rsidRDefault="005D7748" w:rsidP="005D774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5D7748" w:rsidRDefault="005D7748" w:rsidP="005D774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СОДЕРЖАНИЕ</w:t>
      </w:r>
    </w:p>
    <w:p w:rsidR="005D7748" w:rsidRDefault="005D7748" w:rsidP="005D774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Тест «Проверь себя»……………………………………………………………………4</w:t>
      </w:r>
    </w:p>
    <w:p w:rsidR="005D7748" w:rsidRDefault="005D7748" w:rsidP="005D774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Тест «Правила дорожного движения»………………………………………………...5</w:t>
      </w:r>
    </w:p>
    <w:p w:rsidR="005D7748" w:rsidRPr="005D7748" w:rsidRDefault="005D7748" w:rsidP="005D774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D7748">
        <w:rPr>
          <w:rFonts w:ascii="Times New Roman" w:eastAsia="Times New Roman" w:hAnsi="Times New Roman"/>
          <w:sz w:val="24"/>
          <w:szCs w:val="24"/>
        </w:rPr>
        <w:t>Методика для детей старшего дошкольного</w:t>
      </w:r>
      <w:r>
        <w:rPr>
          <w:rFonts w:ascii="Times New Roman" w:eastAsia="Times New Roman" w:hAnsi="Times New Roman"/>
          <w:sz w:val="24"/>
          <w:szCs w:val="24"/>
        </w:rPr>
        <w:t xml:space="preserve"> возраста «Продолжи предложение»..6</w:t>
      </w:r>
    </w:p>
    <w:p w:rsidR="005D7748" w:rsidRDefault="005D7748" w:rsidP="005D774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Методика «Лишнее слово»…………………………………………………………….7</w:t>
      </w:r>
    </w:p>
    <w:p w:rsidR="005D7748" w:rsidRPr="005D7748" w:rsidRDefault="005D7748" w:rsidP="005D774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5D7748">
        <w:rPr>
          <w:rFonts w:ascii="Times New Roman" w:eastAsia="Times New Roman" w:hAnsi="Times New Roman"/>
          <w:bCs/>
          <w:sz w:val="24"/>
          <w:szCs w:val="24"/>
        </w:rPr>
        <w:t xml:space="preserve">Тест для детей старшего дошкольного возраста </w:t>
      </w:r>
      <w:r>
        <w:rPr>
          <w:rFonts w:ascii="Times New Roman" w:eastAsia="Times New Roman" w:hAnsi="Times New Roman"/>
          <w:bCs/>
          <w:sz w:val="24"/>
          <w:szCs w:val="24"/>
        </w:rPr>
        <w:t>«Запомни рисунок»……….……..8</w:t>
      </w:r>
    </w:p>
    <w:p w:rsidR="005D7748" w:rsidRDefault="005D7748" w:rsidP="005D774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Тест «Нарисуй дорожный знак»……………………………………………………….9</w:t>
      </w:r>
    </w:p>
    <w:p w:rsidR="005D7748" w:rsidRDefault="005D7748" w:rsidP="005D774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5D7748" w:rsidRPr="005D7748" w:rsidRDefault="005D7748" w:rsidP="005D774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5D7748" w:rsidRDefault="005D7748" w:rsidP="005D7748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:rsidR="005D7748" w:rsidRDefault="005D7748" w:rsidP="005D7748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:rsidR="005D7748" w:rsidRDefault="005D7748" w:rsidP="005D7748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:rsidR="005D7748" w:rsidRDefault="005D7748" w:rsidP="005D7748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:rsidR="005D7748" w:rsidRDefault="005D7748" w:rsidP="005D7748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:rsidR="005D7748" w:rsidRDefault="005D7748" w:rsidP="005D7748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:rsidR="005D7748" w:rsidRDefault="005D7748" w:rsidP="005D7748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:rsidR="005D7748" w:rsidRDefault="005D7748" w:rsidP="005D7748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:rsidR="005D7748" w:rsidRDefault="005D7748" w:rsidP="005D7748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:rsidR="005D7748" w:rsidRDefault="005D7748" w:rsidP="005D7748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:rsidR="005D7748" w:rsidRDefault="005D7748" w:rsidP="005D7748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:rsidR="005D7748" w:rsidRDefault="005D7748" w:rsidP="005D7748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:rsidR="005D7748" w:rsidRDefault="005D7748" w:rsidP="005D7748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:rsidR="005D7748" w:rsidRDefault="005D7748" w:rsidP="005D7748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:rsidR="005D7748" w:rsidRDefault="005D7748" w:rsidP="005D7748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:rsidR="005D7748" w:rsidRDefault="005D7748" w:rsidP="005D7748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:rsidR="005D7748" w:rsidRDefault="005D7748" w:rsidP="005D7748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:rsidR="005D7748" w:rsidRDefault="005D7748" w:rsidP="005D7748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:rsidR="005D7748" w:rsidRDefault="005D7748" w:rsidP="005D7748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:rsidR="005D7748" w:rsidRDefault="005D7748" w:rsidP="005D7748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:rsidR="005D7748" w:rsidRDefault="005D7748" w:rsidP="005D7748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:rsidR="005D7748" w:rsidRDefault="005D7748" w:rsidP="005D7748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:rsidR="005D7748" w:rsidRDefault="005D7748" w:rsidP="005D7748">
      <w:pPr>
        <w:spacing w:after="0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p w:rsidR="005D7748" w:rsidRDefault="005D7748" w:rsidP="005D7748">
      <w:pPr>
        <w:spacing w:after="0"/>
        <w:rPr>
          <w:rFonts w:ascii="Times New Roman" w:eastAsia="Times New Roman" w:hAnsi="Times New Roman"/>
          <w:sz w:val="24"/>
          <w:szCs w:val="24"/>
        </w:rPr>
      </w:pPr>
    </w:p>
    <w:p w:rsidR="004207BD" w:rsidRPr="005D7748" w:rsidRDefault="004207BD" w:rsidP="005D7748">
      <w:pPr>
        <w:pStyle w:val="a3"/>
        <w:spacing w:before="0" w:beforeAutospacing="0" w:after="0" w:afterAutospacing="0" w:line="360" w:lineRule="auto"/>
        <w:ind w:firstLine="709"/>
        <w:jc w:val="center"/>
      </w:pPr>
      <w:r w:rsidRPr="005D7748">
        <w:rPr>
          <w:b/>
          <w:bCs/>
        </w:rPr>
        <w:lastRenderedPageBreak/>
        <w:t>Тест “Проверь себя”</w:t>
      </w:r>
    </w:p>
    <w:p w:rsidR="004207BD" w:rsidRDefault="005D7748" w:rsidP="005D7748">
      <w:pPr>
        <w:pStyle w:val="a3"/>
        <w:spacing w:before="0" w:beforeAutospacing="0" w:after="0" w:afterAutospacing="0" w:line="360" w:lineRule="auto"/>
        <w:ind w:firstLine="709"/>
        <w:jc w:val="center"/>
      </w:pPr>
      <w:r>
        <w:t>(для детей от 6-7 лет)</w:t>
      </w:r>
    </w:p>
    <w:p w:rsidR="005D7748" w:rsidRPr="005D7748" w:rsidRDefault="005D7748" w:rsidP="005D7748">
      <w:pPr>
        <w:pStyle w:val="a3"/>
        <w:spacing w:before="0" w:beforeAutospacing="0" w:after="0" w:afterAutospacing="0" w:line="360" w:lineRule="auto"/>
        <w:ind w:firstLine="709"/>
        <w:jc w:val="center"/>
      </w:pPr>
    </w:p>
    <w:p w:rsidR="004207BD" w:rsidRPr="005D7748" w:rsidRDefault="004207BD" w:rsidP="005D7748">
      <w:pPr>
        <w:pStyle w:val="a3"/>
        <w:spacing w:before="0" w:beforeAutospacing="0" w:after="0" w:afterAutospacing="0" w:line="360" w:lineRule="auto"/>
        <w:ind w:firstLine="709"/>
        <w:jc w:val="both"/>
      </w:pPr>
      <w:r w:rsidRPr="005D7748">
        <w:rPr>
          <w:b/>
          <w:bCs/>
        </w:rPr>
        <w:t>Цель:</w:t>
      </w:r>
      <w:r w:rsidRPr="005D7748">
        <w:t xml:space="preserve"> определить уровень развития знаний и умений усваиваемые детьми по правилам дорожного движения в подготовительной группе.</w:t>
      </w:r>
    </w:p>
    <w:p w:rsidR="004207BD" w:rsidRPr="005D7748" w:rsidRDefault="004207BD" w:rsidP="005D7748">
      <w:pPr>
        <w:pStyle w:val="a3"/>
        <w:spacing w:before="0" w:beforeAutospacing="0" w:after="0" w:afterAutospacing="0" w:line="360" w:lineRule="auto"/>
        <w:ind w:firstLine="709"/>
        <w:jc w:val="both"/>
      </w:pPr>
      <w:r w:rsidRPr="005D7748">
        <w:t>Задача ребенка найти лишнее слово.</w:t>
      </w:r>
    </w:p>
    <w:p w:rsidR="004207BD" w:rsidRPr="005D7748" w:rsidRDefault="004207BD" w:rsidP="005D7748">
      <w:pPr>
        <w:pStyle w:val="a3"/>
        <w:spacing w:before="0" w:beforeAutospacing="0" w:after="0" w:afterAutospacing="0" w:line="360" w:lineRule="auto"/>
        <w:ind w:firstLine="709"/>
        <w:jc w:val="both"/>
      </w:pPr>
      <w:r w:rsidRPr="005D7748">
        <w:t>1. Знаки сервиса включают в себя… (больницу, пост ГАИ, телефон, аптеку).</w:t>
      </w:r>
    </w:p>
    <w:p w:rsidR="004207BD" w:rsidRPr="005D7748" w:rsidRDefault="004207BD" w:rsidP="005D7748">
      <w:pPr>
        <w:pStyle w:val="a3"/>
        <w:spacing w:before="0" w:beforeAutospacing="0" w:after="0" w:afterAutospacing="0" w:line="360" w:lineRule="auto"/>
        <w:ind w:firstLine="709"/>
        <w:jc w:val="both"/>
      </w:pPr>
      <w:r w:rsidRPr="005D7748">
        <w:t>2. В специальный транспорт входит… (скорая машина, пожарная машина, машина милиции, велосипед).</w:t>
      </w:r>
    </w:p>
    <w:p w:rsidR="004207BD" w:rsidRPr="005D7748" w:rsidRDefault="004207BD" w:rsidP="005D7748">
      <w:pPr>
        <w:pStyle w:val="a3"/>
        <w:spacing w:before="0" w:beforeAutospacing="0" w:after="0" w:afterAutospacing="0" w:line="360" w:lineRule="auto"/>
        <w:ind w:firstLine="709"/>
        <w:jc w:val="both"/>
      </w:pPr>
      <w:r w:rsidRPr="005D7748">
        <w:t>3. В понятие “транспорт” входит…(машина, автобус, велосипед, пешеход, трактор).</w:t>
      </w:r>
    </w:p>
    <w:p w:rsidR="004207BD" w:rsidRPr="005D7748" w:rsidRDefault="004207BD" w:rsidP="005D7748">
      <w:pPr>
        <w:pStyle w:val="a3"/>
        <w:spacing w:before="0" w:beforeAutospacing="0" w:after="0" w:afterAutospacing="0" w:line="360" w:lineRule="auto"/>
        <w:ind w:firstLine="709"/>
        <w:jc w:val="both"/>
      </w:pPr>
      <w:r w:rsidRPr="005D7748">
        <w:t>4. Общественный транспорт включает в себя…(автобус, троллейбус, трамвай, прицеп, такси).</w:t>
      </w:r>
    </w:p>
    <w:p w:rsidR="004207BD" w:rsidRPr="005D7748" w:rsidRDefault="004207BD" w:rsidP="005D7748">
      <w:pPr>
        <w:pStyle w:val="a3"/>
        <w:spacing w:before="0" w:beforeAutospacing="0" w:after="0" w:afterAutospacing="0" w:line="360" w:lineRule="auto"/>
        <w:ind w:firstLine="709"/>
        <w:jc w:val="both"/>
      </w:pPr>
      <w:r w:rsidRPr="005D7748">
        <w:t>5. У машины есть…(колеса, руль, парус, педаль, фары).</w:t>
      </w:r>
    </w:p>
    <w:p w:rsidR="004207BD" w:rsidRPr="005D7748" w:rsidRDefault="004207BD" w:rsidP="005D7748">
      <w:pPr>
        <w:pStyle w:val="a3"/>
        <w:spacing w:before="0" w:beforeAutospacing="0" w:after="0" w:afterAutospacing="0" w:line="360" w:lineRule="auto"/>
        <w:ind w:firstLine="709"/>
        <w:jc w:val="both"/>
      </w:pPr>
      <w:r w:rsidRPr="005D7748">
        <w:t>6. Пешеход имеет право…(переходить улицу, идти по тротуару, играть на проезжей части).</w:t>
      </w:r>
    </w:p>
    <w:p w:rsidR="004207BD" w:rsidRPr="005D7748" w:rsidRDefault="004207BD" w:rsidP="005D7748">
      <w:pPr>
        <w:pStyle w:val="a3"/>
        <w:spacing w:before="0" w:beforeAutospacing="0" w:after="0" w:afterAutospacing="0" w:line="360" w:lineRule="auto"/>
        <w:ind w:firstLine="709"/>
        <w:jc w:val="both"/>
      </w:pPr>
      <w:r w:rsidRPr="005D7748">
        <w:t>7. Запрещающие знаки включают в себя…(поворот направо запрещен, разворот запрещен, остановка запрещена, круговое движение).</w:t>
      </w:r>
    </w:p>
    <w:p w:rsidR="004207BD" w:rsidRPr="005D7748" w:rsidRDefault="004207BD" w:rsidP="005D7748">
      <w:pPr>
        <w:pStyle w:val="a3"/>
        <w:spacing w:before="0" w:beforeAutospacing="0" w:after="0" w:afterAutospacing="0" w:line="360" w:lineRule="auto"/>
        <w:ind w:firstLine="709"/>
        <w:jc w:val="both"/>
      </w:pPr>
      <w:r w:rsidRPr="005D7748">
        <w:t>8. Водителю велосипеда можно… (ездить, не держась за руль, двигаться по крайней правой полосе в один ряд, двигаться по обочине дороги, если это не создает помех пешеходам).</w:t>
      </w:r>
    </w:p>
    <w:p w:rsidR="004207BD" w:rsidRPr="005D7748" w:rsidRDefault="004207BD" w:rsidP="005D7748">
      <w:pPr>
        <w:pStyle w:val="a3"/>
        <w:spacing w:before="0" w:beforeAutospacing="0" w:after="0" w:afterAutospacing="0" w:line="360" w:lineRule="auto"/>
        <w:ind w:firstLine="709"/>
        <w:jc w:val="both"/>
      </w:pPr>
      <w:r w:rsidRPr="005D7748">
        <w:t>9. Дорожные знаки делятся на…(предупреждающие, запрещающие, предписывающие, указательные, разрешающие).</w:t>
      </w:r>
    </w:p>
    <w:p w:rsidR="004207BD" w:rsidRPr="005D7748" w:rsidRDefault="004207BD" w:rsidP="005D7748">
      <w:pPr>
        <w:pStyle w:val="a3"/>
        <w:spacing w:before="0" w:beforeAutospacing="0" w:after="0" w:afterAutospacing="0" w:line="360" w:lineRule="auto"/>
        <w:ind w:firstLine="709"/>
        <w:jc w:val="both"/>
      </w:pPr>
      <w:r w:rsidRPr="005D7748">
        <w:t>10. Светофор состоит из цветов (зеленого, желтого, красного, синего).</w:t>
      </w:r>
    </w:p>
    <w:p w:rsidR="005D7748" w:rsidRDefault="005D7748" w:rsidP="005D7748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Тест «Правила дорожного движения»</w:t>
      </w:r>
    </w:p>
    <w:p w:rsidR="005D7748" w:rsidRDefault="00555501" w:rsidP="005D77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748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5D7748">
        <w:rPr>
          <w:rFonts w:ascii="Times New Roman" w:hAnsi="Times New Roman" w:cs="Times New Roman"/>
          <w:sz w:val="24"/>
          <w:szCs w:val="24"/>
        </w:rPr>
        <w:t xml:space="preserve">выявить знания детей по ПДД, уровень развития словарного запаса речи. </w:t>
      </w:r>
      <w:r w:rsidRPr="005D7748">
        <w:rPr>
          <w:rFonts w:ascii="Times New Roman" w:hAnsi="Times New Roman" w:cs="Times New Roman"/>
          <w:b/>
          <w:sz w:val="24"/>
          <w:szCs w:val="24"/>
        </w:rPr>
        <w:br/>
        <w:t>Инструкция:</w:t>
      </w:r>
      <w:r w:rsidRPr="005D7748">
        <w:rPr>
          <w:rFonts w:ascii="Times New Roman" w:hAnsi="Times New Roman" w:cs="Times New Roman"/>
          <w:sz w:val="24"/>
          <w:szCs w:val="24"/>
        </w:rPr>
        <w:t xml:space="preserve"> Взрослый называет определение, наприме</w:t>
      </w:r>
      <w:r w:rsidR="005D7748">
        <w:rPr>
          <w:rFonts w:ascii="Times New Roman" w:hAnsi="Times New Roman" w:cs="Times New Roman"/>
          <w:sz w:val="24"/>
          <w:szCs w:val="24"/>
        </w:rPr>
        <w:t>р, воздушный транспорт. Ребенок</w:t>
      </w:r>
    </w:p>
    <w:p w:rsidR="005D7748" w:rsidRDefault="00555501" w:rsidP="005D77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7748">
        <w:rPr>
          <w:rFonts w:ascii="Times New Roman" w:hAnsi="Times New Roman" w:cs="Times New Roman"/>
          <w:sz w:val="24"/>
          <w:szCs w:val="24"/>
        </w:rPr>
        <w:t xml:space="preserve">должен перечислить слова, относящиеся к этому </w:t>
      </w:r>
      <w:r w:rsidR="005D7748">
        <w:rPr>
          <w:rFonts w:ascii="Times New Roman" w:hAnsi="Times New Roman" w:cs="Times New Roman"/>
          <w:sz w:val="24"/>
          <w:szCs w:val="24"/>
        </w:rPr>
        <w:t>определению (самолет, вертолет,</w:t>
      </w:r>
    </w:p>
    <w:p w:rsidR="005D7748" w:rsidRDefault="005D7748" w:rsidP="005D77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воздушный шар). </w:t>
      </w:r>
    </w:p>
    <w:p w:rsidR="005D7748" w:rsidRDefault="005D7748" w:rsidP="005D77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Наземный транспорт </w:t>
      </w:r>
    </w:p>
    <w:p w:rsidR="005D7748" w:rsidRDefault="005D7748" w:rsidP="005D77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Воздушный транспорт </w:t>
      </w:r>
    </w:p>
    <w:p w:rsidR="005D7748" w:rsidRDefault="005D7748" w:rsidP="005D77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Предупреждающие знаки </w:t>
      </w:r>
    </w:p>
    <w:p w:rsidR="005D7748" w:rsidRDefault="005D7748" w:rsidP="005D77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Запрещающие знаки </w:t>
      </w:r>
    </w:p>
    <w:p w:rsidR="005D7748" w:rsidRDefault="005D7748" w:rsidP="005D77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Знаки сервиса </w:t>
      </w:r>
    </w:p>
    <w:p w:rsidR="005D7748" w:rsidRDefault="005D7748" w:rsidP="005D77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Сигналы светофора </w:t>
      </w:r>
    </w:p>
    <w:p w:rsidR="005D7748" w:rsidRDefault="005D7748" w:rsidP="005D77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Действия человека </w:t>
      </w:r>
    </w:p>
    <w:p w:rsidR="005D7748" w:rsidRDefault="005D7748" w:rsidP="005D77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7748" w:rsidRDefault="00555501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748">
        <w:rPr>
          <w:rFonts w:ascii="Times New Roman" w:hAnsi="Times New Roman" w:cs="Times New Roman"/>
          <w:sz w:val="24"/>
          <w:szCs w:val="24"/>
        </w:rPr>
        <w:t xml:space="preserve">Норма для детей старшего дошкольного возраста 15-20 слов из различных групп. </w:t>
      </w:r>
      <w:r w:rsidRPr="005D7748">
        <w:rPr>
          <w:rFonts w:ascii="Times New Roman" w:hAnsi="Times New Roman" w:cs="Times New Roman"/>
          <w:sz w:val="24"/>
          <w:szCs w:val="24"/>
        </w:rPr>
        <w:br/>
      </w:r>
      <w:r w:rsidRPr="005D7748">
        <w:rPr>
          <w:rFonts w:ascii="Times New Roman" w:hAnsi="Times New Roman" w:cs="Times New Roman"/>
          <w:sz w:val="24"/>
          <w:szCs w:val="24"/>
        </w:rPr>
        <w:br/>
      </w: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55501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74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Методика для детей старшего дошкольного возраста "Продолжи предложение" </w:t>
      </w:r>
      <w:r w:rsidRPr="005D7748">
        <w:rPr>
          <w:rFonts w:ascii="Times New Roman" w:hAnsi="Times New Roman" w:cs="Times New Roman"/>
          <w:b/>
          <w:sz w:val="24"/>
          <w:szCs w:val="24"/>
        </w:rPr>
        <w:br/>
      </w:r>
      <w:r w:rsidRPr="005D7748">
        <w:rPr>
          <w:rFonts w:ascii="Times New Roman" w:hAnsi="Times New Roman" w:cs="Times New Roman"/>
          <w:sz w:val="24"/>
          <w:szCs w:val="24"/>
        </w:rPr>
        <w:br/>
        <w:t xml:space="preserve">Цель: выявить знания детей о правилах дорожного движения, умения правильно </w:t>
      </w:r>
      <w:r w:rsidR="005D7748">
        <w:rPr>
          <w:rFonts w:ascii="Times New Roman" w:hAnsi="Times New Roman" w:cs="Times New Roman"/>
          <w:sz w:val="24"/>
          <w:szCs w:val="24"/>
        </w:rPr>
        <w:t>р</w:t>
      </w:r>
      <w:r w:rsidRPr="005D7748">
        <w:rPr>
          <w:rFonts w:ascii="Times New Roman" w:hAnsi="Times New Roman" w:cs="Times New Roman"/>
          <w:sz w:val="24"/>
          <w:szCs w:val="24"/>
        </w:rPr>
        <w:t xml:space="preserve">ассуждать, развитие логического мышления. </w:t>
      </w:r>
      <w:r w:rsidRPr="005D7748">
        <w:rPr>
          <w:rFonts w:ascii="Times New Roman" w:hAnsi="Times New Roman" w:cs="Times New Roman"/>
          <w:sz w:val="24"/>
          <w:szCs w:val="24"/>
        </w:rPr>
        <w:br/>
        <w:t xml:space="preserve">Задача детей: продолжить предложение. </w:t>
      </w:r>
      <w:r w:rsidRPr="005D7748">
        <w:rPr>
          <w:rFonts w:ascii="Times New Roman" w:hAnsi="Times New Roman" w:cs="Times New Roman"/>
          <w:sz w:val="24"/>
          <w:szCs w:val="24"/>
        </w:rPr>
        <w:br/>
        <w:t xml:space="preserve">Пешеходы всегда должны двигаться……. </w:t>
      </w:r>
      <w:r w:rsidRPr="005D7748">
        <w:rPr>
          <w:rFonts w:ascii="Times New Roman" w:hAnsi="Times New Roman" w:cs="Times New Roman"/>
          <w:sz w:val="24"/>
          <w:szCs w:val="24"/>
        </w:rPr>
        <w:br/>
        <w:t xml:space="preserve">Я никогда не нарушаю……… </w:t>
      </w:r>
      <w:r w:rsidRPr="005D7748">
        <w:rPr>
          <w:rFonts w:ascii="Times New Roman" w:hAnsi="Times New Roman" w:cs="Times New Roman"/>
          <w:sz w:val="24"/>
          <w:szCs w:val="24"/>
        </w:rPr>
        <w:br/>
        <w:t xml:space="preserve">Светофор состоит из…….. </w:t>
      </w:r>
      <w:r w:rsidRPr="005D7748">
        <w:rPr>
          <w:rFonts w:ascii="Times New Roman" w:hAnsi="Times New Roman" w:cs="Times New Roman"/>
          <w:sz w:val="24"/>
          <w:szCs w:val="24"/>
        </w:rPr>
        <w:br/>
        <w:t xml:space="preserve">Я знаю, что знаки бывают…….. </w:t>
      </w:r>
      <w:r w:rsidRPr="005D7748">
        <w:rPr>
          <w:rFonts w:ascii="Times New Roman" w:hAnsi="Times New Roman" w:cs="Times New Roman"/>
          <w:sz w:val="24"/>
          <w:szCs w:val="24"/>
        </w:rPr>
        <w:br/>
        <w:t xml:space="preserve">Я помню случай, когда на дороге……. </w:t>
      </w:r>
      <w:r w:rsidRPr="005D7748">
        <w:rPr>
          <w:rFonts w:ascii="Times New Roman" w:hAnsi="Times New Roman" w:cs="Times New Roman"/>
          <w:sz w:val="24"/>
          <w:szCs w:val="24"/>
        </w:rPr>
        <w:br/>
        <w:t xml:space="preserve">Плохо, когда взрослые….. </w:t>
      </w:r>
      <w:r w:rsidRPr="005D7748">
        <w:rPr>
          <w:rFonts w:ascii="Times New Roman" w:hAnsi="Times New Roman" w:cs="Times New Roman"/>
          <w:sz w:val="24"/>
          <w:szCs w:val="24"/>
        </w:rPr>
        <w:br/>
        <w:t xml:space="preserve">Регулировщик, это человек, который….. </w:t>
      </w:r>
      <w:r w:rsidRPr="005D7748">
        <w:rPr>
          <w:rFonts w:ascii="Times New Roman" w:hAnsi="Times New Roman" w:cs="Times New Roman"/>
          <w:sz w:val="24"/>
          <w:szCs w:val="24"/>
        </w:rPr>
        <w:br/>
        <w:t xml:space="preserve">Пассажирам автобуса запрещается……. </w:t>
      </w:r>
      <w:r w:rsidRPr="005D7748">
        <w:rPr>
          <w:rFonts w:ascii="Times New Roman" w:hAnsi="Times New Roman" w:cs="Times New Roman"/>
          <w:sz w:val="24"/>
          <w:szCs w:val="24"/>
        </w:rPr>
        <w:br/>
        <w:t xml:space="preserve">Знать правила дорожного движения нужно для того, чтобы…… </w:t>
      </w:r>
      <w:r w:rsidRPr="005D7748">
        <w:rPr>
          <w:rFonts w:ascii="Times New Roman" w:hAnsi="Times New Roman" w:cs="Times New Roman"/>
          <w:sz w:val="24"/>
          <w:szCs w:val="24"/>
        </w:rPr>
        <w:br/>
      </w:r>
      <w:r w:rsidRPr="005D7748">
        <w:rPr>
          <w:rFonts w:ascii="Times New Roman" w:hAnsi="Times New Roman" w:cs="Times New Roman"/>
          <w:sz w:val="24"/>
          <w:szCs w:val="24"/>
        </w:rPr>
        <w:br/>
        <w:t xml:space="preserve">Проанализируйте процесс обобщения, рассуждения ребенка, умения правильно рассуждать. </w:t>
      </w:r>
      <w:r w:rsidRPr="005D7748">
        <w:rPr>
          <w:rFonts w:ascii="Times New Roman" w:hAnsi="Times New Roman" w:cs="Times New Roman"/>
          <w:sz w:val="24"/>
          <w:szCs w:val="24"/>
        </w:rPr>
        <w:br/>
      </w: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Методика «Лишнее слово»</w:t>
      </w:r>
    </w:p>
    <w:p w:rsidR="00CD140D" w:rsidRPr="005D7748" w:rsidRDefault="00CD140D" w:rsidP="005D7748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D7748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5D7748">
        <w:rPr>
          <w:rFonts w:ascii="Times New Roman" w:hAnsi="Times New Roman" w:cs="Times New Roman"/>
          <w:sz w:val="24"/>
          <w:szCs w:val="24"/>
        </w:rPr>
        <w:t>определить уровень развития знаний и умений усваиваемые детьми по правилам дорожного движения в подготовительной группе.</w:t>
      </w:r>
      <w:r w:rsidRPr="005D77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7748">
        <w:rPr>
          <w:rFonts w:ascii="Times New Roman" w:hAnsi="Times New Roman" w:cs="Times New Roman"/>
          <w:b/>
          <w:sz w:val="24"/>
          <w:szCs w:val="24"/>
        </w:rPr>
        <w:br/>
      </w:r>
      <w:r w:rsidRPr="005D7748">
        <w:rPr>
          <w:rFonts w:ascii="Times New Roman" w:hAnsi="Times New Roman" w:cs="Times New Roman"/>
          <w:sz w:val="24"/>
          <w:szCs w:val="24"/>
        </w:rPr>
        <w:br/>
      </w:r>
      <w:r w:rsidRPr="005D7748">
        <w:rPr>
          <w:rFonts w:ascii="Times New Roman" w:hAnsi="Times New Roman" w:cs="Times New Roman"/>
          <w:i/>
          <w:sz w:val="24"/>
          <w:szCs w:val="24"/>
        </w:rPr>
        <w:t xml:space="preserve">Задача ребенка </w:t>
      </w:r>
      <w:r w:rsidR="005D7748" w:rsidRPr="005D7748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5D7748">
        <w:rPr>
          <w:rFonts w:ascii="Times New Roman" w:hAnsi="Times New Roman" w:cs="Times New Roman"/>
          <w:i/>
          <w:sz w:val="24"/>
          <w:szCs w:val="24"/>
        </w:rPr>
        <w:t>найти лишнее слово.</w:t>
      </w:r>
      <w:r w:rsidRPr="005D77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7748">
        <w:rPr>
          <w:rFonts w:ascii="Times New Roman" w:hAnsi="Times New Roman" w:cs="Times New Roman"/>
          <w:sz w:val="24"/>
          <w:szCs w:val="24"/>
        </w:rPr>
        <w:br/>
        <w:t xml:space="preserve">1. Знаки сервиса включают в себя… (больницу, пост ГАИ, телефон, аптеку). </w:t>
      </w:r>
      <w:r w:rsidRPr="005D7748">
        <w:rPr>
          <w:rFonts w:ascii="Times New Roman" w:hAnsi="Times New Roman" w:cs="Times New Roman"/>
          <w:sz w:val="24"/>
          <w:szCs w:val="24"/>
        </w:rPr>
        <w:br/>
        <w:t xml:space="preserve">2. В специальный транспорт входит… (скорая машина, пожарная машина, машина милиции, велосипед). </w:t>
      </w:r>
      <w:r w:rsidRPr="005D7748">
        <w:rPr>
          <w:rFonts w:ascii="Times New Roman" w:hAnsi="Times New Roman" w:cs="Times New Roman"/>
          <w:sz w:val="24"/>
          <w:szCs w:val="24"/>
        </w:rPr>
        <w:br/>
        <w:t xml:space="preserve">3. В понятие “транспорт” входит…(машина, автобус, велосипед, пешеход, трактор). </w:t>
      </w:r>
      <w:r w:rsidRPr="005D7748">
        <w:rPr>
          <w:rFonts w:ascii="Times New Roman" w:hAnsi="Times New Roman" w:cs="Times New Roman"/>
          <w:sz w:val="24"/>
          <w:szCs w:val="24"/>
        </w:rPr>
        <w:br/>
        <w:t xml:space="preserve">4. Общественный транспорт включает в себя…(автобус, троллейбус, трамвай, прицеп, такси). </w:t>
      </w:r>
      <w:r w:rsidRPr="005D7748">
        <w:rPr>
          <w:rFonts w:ascii="Times New Roman" w:hAnsi="Times New Roman" w:cs="Times New Roman"/>
          <w:sz w:val="24"/>
          <w:szCs w:val="24"/>
        </w:rPr>
        <w:br/>
        <w:t xml:space="preserve">5. У машины есть…(колеса, руль, парус, педаль, фары). </w:t>
      </w:r>
      <w:r w:rsidRPr="005D7748">
        <w:rPr>
          <w:rFonts w:ascii="Times New Roman" w:hAnsi="Times New Roman" w:cs="Times New Roman"/>
          <w:sz w:val="24"/>
          <w:szCs w:val="24"/>
        </w:rPr>
        <w:br/>
        <w:t xml:space="preserve">6. Пешеход имеет право…(переходить улицу, идти по тротуару, играть на проезжей части). </w:t>
      </w:r>
      <w:r w:rsidRPr="005D7748">
        <w:rPr>
          <w:rFonts w:ascii="Times New Roman" w:hAnsi="Times New Roman" w:cs="Times New Roman"/>
          <w:sz w:val="24"/>
          <w:szCs w:val="24"/>
        </w:rPr>
        <w:br/>
        <w:t xml:space="preserve">7. Запрещающие знаки включают в себя…(поворот направо запрещен, разворот запрещен, остановка запрещена, круговое движение). </w:t>
      </w:r>
      <w:r w:rsidRPr="005D7748">
        <w:rPr>
          <w:rFonts w:ascii="Times New Roman" w:hAnsi="Times New Roman" w:cs="Times New Roman"/>
          <w:sz w:val="24"/>
          <w:szCs w:val="24"/>
        </w:rPr>
        <w:br/>
        <w:t xml:space="preserve">8. Водителю велосипеда можно… (ездить, не держась за руль, двигаться по крайней правой полосе в один ряд, двигаться по обочине дороги, если это не создает помех пешеходам). </w:t>
      </w:r>
      <w:r w:rsidRPr="005D7748">
        <w:rPr>
          <w:rFonts w:ascii="Times New Roman" w:hAnsi="Times New Roman" w:cs="Times New Roman"/>
          <w:sz w:val="24"/>
          <w:szCs w:val="24"/>
        </w:rPr>
        <w:br/>
        <w:t xml:space="preserve">9. Дорожные знаки делятся на…(предупреждающие, запрещающие, предписывающие, указательные, разрешающие). </w:t>
      </w:r>
      <w:r w:rsidRPr="005D7748">
        <w:rPr>
          <w:rFonts w:ascii="Times New Roman" w:hAnsi="Times New Roman" w:cs="Times New Roman"/>
          <w:sz w:val="24"/>
          <w:szCs w:val="24"/>
        </w:rPr>
        <w:br/>
        <w:t xml:space="preserve">10. Светофор состоит из цветов (зеленого, желтого, красного, синего). </w:t>
      </w:r>
      <w:r w:rsidRPr="005D7748">
        <w:rPr>
          <w:rFonts w:ascii="Times New Roman" w:hAnsi="Times New Roman" w:cs="Times New Roman"/>
          <w:sz w:val="24"/>
          <w:szCs w:val="24"/>
        </w:rPr>
        <w:br/>
      </w:r>
      <w:r w:rsidRPr="005D7748">
        <w:rPr>
          <w:rFonts w:ascii="Times New Roman" w:hAnsi="Times New Roman" w:cs="Times New Roman"/>
          <w:sz w:val="24"/>
          <w:szCs w:val="24"/>
        </w:rPr>
        <w:br/>
        <w:t>Норма для детей подготовительной группы 7-8 правильных ответов.</w:t>
      </w:r>
    </w:p>
    <w:p w:rsidR="00CD140D" w:rsidRPr="005D7748" w:rsidRDefault="00CD140D" w:rsidP="005D774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D7748" w:rsidRDefault="005D7748" w:rsidP="005D7748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</w:rPr>
      </w:pPr>
    </w:p>
    <w:p w:rsidR="005D7748" w:rsidRDefault="005D7748" w:rsidP="005D7748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</w:rPr>
      </w:pPr>
    </w:p>
    <w:p w:rsidR="005D7748" w:rsidRDefault="005D7748" w:rsidP="005D7748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</w:rPr>
      </w:pPr>
    </w:p>
    <w:p w:rsidR="005D7748" w:rsidRDefault="005D7748" w:rsidP="005D7748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</w:rPr>
      </w:pPr>
    </w:p>
    <w:p w:rsidR="005D7748" w:rsidRDefault="005D7748" w:rsidP="005D7748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</w:rPr>
      </w:pPr>
    </w:p>
    <w:p w:rsidR="005D7748" w:rsidRDefault="005D7748" w:rsidP="005D7748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</w:rPr>
      </w:pPr>
    </w:p>
    <w:p w:rsidR="005D7748" w:rsidRDefault="005D7748" w:rsidP="005D7748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</w:rPr>
      </w:pPr>
    </w:p>
    <w:p w:rsidR="005D7748" w:rsidRDefault="005D7748" w:rsidP="005D7748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</w:rPr>
      </w:pPr>
    </w:p>
    <w:p w:rsidR="005D7748" w:rsidRDefault="005D7748" w:rsidP="005D7748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</w:rPr>
      </w:pPr>
    </w:p>
    <w:p w:rsidR="005D7748" w:rsidRDefault="005D7748" w:rsidP="005D7748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</w:rPr>
      </w:pPr>
    </w:p>
    <w:p w:rsidR="00564A7E" w:rsidRDefault="00564A7E" w:rsidP="005D7748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</w:rPr>
      </w:pPr>
      <w:r w:rsidRPr="005D7748">
        <w:rPr>
          <w:b/>
          <w:bCs/>
        </w:rPr>
        <w:lastRenderedPageBreak/>
        <w:t>Тест для детей старшего дошкольного возраста “Запомни рисунок”.</w:t>
      </w:r>
    </w:p>
    <w:p w:rsidR="005D7748" w:rsidRPr="005D7748" w:rsidRDefault="005D7748" w:rsidP="005D7748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</w:rPr>
      </w:pPr>
    </w:p>
    <w:p w:rsidR="00564A7E" w:rsidRPr="005D7748" w:rsidRDefault="00564A7E" w:rsidP="005D7748">
      <w:pPr>
        <w:pStyle w:val="a3"/>
        <w:spacing w:before="0" w:beforeAutospacing="0" w:after="0" w:afterAutospacing="0" w:line="360" w:lineRule="auto"/>
        <w:ind w:firstLine="709"/>
      </w:pPr>
      <w:r w:rsidRPr="005D7748">
        <w:t>Цель: определить уровень развития памяти, внимания, закрепить различные виды транспорта.</w:t>
      </w:r>
    </w:p>
    <w:p w:rsidR="00564A7E" w:rsidRPr="005D7748" w:rsidRDefault="00564A7E" w:rsidP="005D7748">
      <w:pPr>
        <w:pStyle w:val="a3"/>
        <w:spacing w:before="0" w:beforeAutospacing="0" w:after="0" w:afterAutospacing="0" w:line="360" w:lineRule="auto"/>
        <w:ind w:firstLine="709"/>
      </w:pPr>
      <w:r w:rsidRPr="005D7748">
        <w:t>Инструкция: педагог показывает ребенку картинки с различными видами транспорта не более 15 секунд, после чего убирает картинки, и ребенок должен воспроизвести все картинки.</w:t>
      </w:r>
    </w:p>
    <w:p w:rsidR="00564A7E" w:rsidRPr="005D7748" w:rsidRDefault="00564A7E" w:rsidP="005D7748">
      <w:pPr>
        <w:pStyle w:val="a3"/>
        <w:spacing w:before="0" w:beforeAutospacing="0" w:after="0" w:afterAutospacing="0" w:line="360" w:lineRule="auto"/>
        <w:ind w:firstLine="709"/>
        <w:jc w:val="center"/>
      </w:pPr>
      <w:r w:rsidRPr="005D7748">
        <w:rPr>
          <w:noProof/>
        </w:rPr>
        <w:drawing>
          <wp:inline distT="0" distB="0" distL="0" distR="0" wp14:anchorId="0E958466" wp14:editId="1904FBC6">
            <wp:extent cx="4648200" cy="2376170"/>
            <wp:effectExtent l="19050" t="0" r="0" b="0"/>
            <wp:docPr id="1" name="Рисунок 1" descr="http://festival.1september.ru/articles/517441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517441/img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2376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5848" w:rsidRPr="005D7748" w:rsidRDefault="004F5848" w:rsidP="005D774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00858" w:rsidRDefault="00800858" w:rsidP="005D774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D7748" w:rsidRDefault="005D7748" w:rsidP="005D774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D7748" w:rsidRPr="005D7748" w:rsidRDefault="005D7748" w:rsidP="005D774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00858" w:rsidRPr="005D7748" w:rsidRDefault="005D7748" w:rsidP="005D7748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 «</w:t>
      </w:r>
      <w:r w:rsidR="00800858" w:rsidRPr="005D7748">
        <w:rPr>
          <w:rFonts w:ascii="Times New Roman" w:hAnsi="Times New Roman" w:cs="Times New Roman"/>
          <w:b/>
          <w:sz w:val="24"/>
          <w:szCs w:val="24"/>
        </w:rPr>
        <w:t>Нарисуй дорожный знак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800858" w:rsidRPr="005D7748">
        <w:rPr>
          <w:rFonts w:ascii="Times New Roman" w:hAnsi="Times New Roman" w:cs="Times New Roman"/>
          <w:b/>
          <w:sz w:val="24"/>
          <w:szCs w:val="24"/>
        </w:rPr>
        <w:t>.</w:t>
      </w:r>
    </w:p>
    <w:p w:rsidR="00800858" w:rsidRPr="005D7748" w:rsidRDefault="00800858" w:rsidP="005D7748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CD140D" w:rsidRPr="00800858" w:rsidRDefault="00800858" w:rsidP="00800858">
      <w:pPr>
        <w:rPr>
          <w:rFonts w:ascii="Arial" w:hAnsi="Arial" w:cs="Arial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759325" cy="3602355"/>
            <wp:effectExtent l="19050" t="0" r="3175" b="0"/>
            <wp:docPr id="2" name="Рисунок 1" descr="http://lit-yaz.ru/pars_docs/refs/35/34250/34250_html_45addf1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it-yaz.ru/pars_docs/refs/35/34250/34250_html_45addf1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9325" cy="3602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D140D" w:rsidRPr="00800858" w:rsidSect="005D7748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B42" w:rsidRDefault="00F51B42" w:rsidP="005D7748">
      <w:pPr>
        <w:spacing w:after="0" w:line="240" w:lineRule="auto"/>
      </w:pPr>
      <w:r>
        <w:separator/>
      </w:r>
    </w:p>
  </w:endnote>
  <w:endnote w:type="continuationSeparator" w:id="0">
    <w:p w:rsidR="00F51B42" w:rsidRDefault="00F51B42" w:rsidP="005D7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B42" w:rsidRDefault="00F51B42" w:rsidP="005D7748">
      <w:pPr>
        <w:spacing w:after="0" w:line="240" w:lineRule="auto"/>
      </w:pPr>
      <w:r>
        <w:separator/>
      </w:r>
    </w:p>
  </w:footnote>
  <w:footnote w:type="continuationSeparator" w:id="0">
    <w:p w:rsidR="00F51B42" w:rsidRDefault="00F51B42" w:rsidP="005D7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9250829"/>
      <w:docPartObj>
        <w:docPartGallery w:val="Page Numbers (Top of Page)"/>
        <w:docPartUnique/>
      </w:docPartObj>
    </w:sdtPr>
    <w:sdtContent>
      <w:p w:rsidR="005D7748" w:rsidRDefault="005D774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5D7748" w:rsidRDefault="005D774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07BD"/>
    <w:rsid w:val="004207BD"/>
    <w:rsid w:val="004F5848"/>
    <w:rsid w:val="00555501"/>
    <w:rsid w:val="00564A7E"/>
    <w:rsid w:val="005C42BA"/>
    <w:rsid w:val="005D7748"/>
    <w:rsid w:val="00800858"/>
    <w:rsid w:val="00842E9A"/>
    <w:rsid w:val="0085117D"/>
    <w:rsid w:val="00AC6D3D"/>
    <w:rsid w:val="00CD140D"/>
    <w:rsid w:val="00E9371F"/>
    <w:rsid w:val="00F51B42"/>
    <w:rsid w:val="00FC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4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07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64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4A7E"/>
    <w:rPr>
      <w:rFonts w:ascii="Tahoma" w:hAnsi="Tahoma" w:cs="Tahoma"/>
      <w:sz w:val="16"/>
      <w:szCs w:val="16"/>
    </w:rPr>
  </w:style>
  <w:style w:type="paragraph" w:customStyle="1" w:styleId="Style20">
    <w:name w:val="Style20"/>
    <w:basedOn w:val="a"/>
    <w:uiPriority w:val="99"/>
    <w:rsid w:val="005D7748"/>
    <w:pPr>
      <w:widowControl w:val="0"/>
      <w:autoSpaceDE w:val="0"/>
      <w:autoSpaceDN w:val="0"/>
      <w:adjustRightInd w:val="0"/>
      <w:spacing w:after="0" w:line="274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5D7748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5D77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D7748"/>
  </w:style>
  <w:style w:type="paragraph" w:styleId="a8">
    <w:name w:val="footer"/>
    <w:basedOn w:val="a"/>
    <w:link w:val="a9"/>
    <w:uiPriority w:val="99"/>
    <w:unhideWhenUsed/>
    <w:rsid w:val="005D77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D77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7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A8AE8-79B9-4B5D-8D93-5621D9EF7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888</Words>
  <Characters>6534</Characters>
  <Application>Microsoft Office Word</Application>
  <DocSecurity>0</DocSecurity>
  <Lines>284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Галина</cp:lastModifiedBy>
  <cp:revision>6</cp:revision>
  <dcterms:created xsi:type="dcterms:W3CDTF">2014-11-22T08:17:00Z</dcterms:created>
  <dcterms:modified xsi:type="dcterms:W3CDTF">2014-11-23T15:15:00Z</dcterms:modified>
</cp:coreProperties>
</file>