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14C" w:rsidRPr="00644E09" w:rsidRDefault="008F614C" w:rsidP="008F614C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ind w:right="426" w:firstLine="709"/>
        <w:rPr>
          <w:rFonts w:eastAsia="Calibri"/>
          <w:b/>
          <w:sz w:val="24"/>
          <w:szCs w:val="24"/>
        </w:rPr>
      </w:pPr>
    </w:p>
    <w:p w:rsidR="00707039" w:rsidRPr="00707039" w:rsidRDefault="00707039" w:rsidP="00707039">
      <w:pPr>
        <w:widowControl w:val="0"/>
        <w:spacing w:before="47" w:after="0" w:line="240" w:lineRule="auto"/>
        <w:contextualSpacing/>
        <w:rPr>
          <w:rFonts w:ascii="Times New Roman" w:eastAsia="Times New Roman" w:hAnsi="Times New Roman" w:cs="Times New Roman"/>
          <w:sz w:val="24"/>
        </w:rPr>
      </w:pPr>
    </w:p>
    <w:p w:rsidR="00707039" w:rsidRPr="00707039" w:rsidRDefault="00707039" w:rsidP="005C0751">
      <w:pPr>
        <w:widowControl w:val="0"/>
        <w:spacing w:before="47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</w:rPr>
      </w:pPr>
      <w:bookmarkStart w:id="0" w:name="_GoBack"/>
      <w:bookmarkEnd w:id="0"/>
    </w:p>
    <w:p w:rsidR="00707039" w:rsidRPr="00707039" w:rsidRDefault="00707039" w:rsidP="00707039">
      <w:pPr>
        <w:widowControl w:val="0"/>
        <w:spacing w:before="47" w:after="0" w:line="240" w:lineRule="auto"/>
        <w:contextualSpacing/>
        <w:jc w:val="right"/>
        <w:rPr>
          <w:rFonts w:ascii="Times New Roman" w:eastAsia="Times New Roman" w:hAnsi="Times New Roman" w:cs="Times New Roman"/>
          <w:i/>
          <w:sz w:val="24"/>
        </w:rPr>
      </w:pPr>
    </w:p>
    <w:p w:rsidR="00707039" w:rsidRPr="00707039" w:rsidRDefault="00707039" w:rsidP="00707039">
      <w:pPr>
        <w:widowControl w:val="0"/>
        <w:spacing w:after="0" w:line="240" w:lineRule="auto"/>
        <w:ind w:right="1442"/>
        <w:contextualSpacing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1205CF" w:rsidRPr="00707039" w:rsidRDefault="001205CF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before="237" w:after="0" w:line="240" w:lineRule="auto"/>
        <w:ind w:left="2552" w:firstLine="425"/>
        <w:contextualSpacing/>
        <w:outlineLvl w:val="0"/>
        <w:rPr>
          <w:rFonts w:ascii="Times New Roman" w:eastAsia="Times New Roman" w:hAnsi="Times New Roman" w:cs="Times New Roman"/>
          <w:b/>
          <w:bCs/>
          <w:sz w:val="28"/>
          <w:szCs w:val="32"/>
        </w:rPr>
      </w:pPr>
      <w:r w:rsidRPr="00707039">
        <w:rPr>
          <w:rFonts w:ascii="Times New Roman" w:eastAsia="Times New Roman" w:hAnsi="Times New Roman" w:cs="Times New Roman"/>
          <w:b/>
          <w:bCs/>
          <w:sz w:val="28"/>
          <w:szCs w:val="32"/>
        </w:rPr>
        <w:t>РАБОЧАЯ ПРОГРАММА</w:t>
      </w:r>
    </w:p>
    <w:p w:rsidR="00707039" w:rsidRPr="00707039" w:rsidRDefault="00707039" w:rsidP="00707039">
      <w:pPr>
        <w:widowControl w:val="0"/>
        <w:spacing w:before="237"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2"/>
        </w:rPr>
      </w:pPr>
    </w:p>
    <w:p w:rsidR="00707039" w:rsidRPr="00707039" w:rsidRDefault="00707039" w:rsidP="00D82B06">
      <w:pPr>
        <w:widowControl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2"/>
        </w:rPr>
      </w:pPr>
      <w:r w:rsidRPr="00707039">
        <w:rPr>
          <w:rFonts w:ascii="Times New Roman" w:eastAsia="Times New Roman" w:hAnsi="Times New Roman" w:cs="Times New Roman"/>
          <w:b/>
          <w:bCs/>
          <w:sz w:val="28"/>
          <w:szCs w:val="32"/>
        </w:rPr>
        <w:t>курса внеурочной деятельности «</w:t>
      </w:r>
      <w:r>
        <w:rPr>
          <w:rFonts w:ascii="Times New Roman" w:eastAsia="Times New Roman" w:hAnsi="Times New Roman" w:cs="Times New Roman"/>
          <w:b/>
          <w:bCs/>
          <w:sz w:val="28"/>
          <w:szCs w:val="32"/>
        </w:rPr>
        <w:t>Функциональная грамотность</w:t>
      </w:r>
      <w:r w:rsidRPr="00707039">
        <w:rPr>
          <w:rFonts w:ascii="Times New Roman" w:eastAsia="Times New Roman" w:hAnsi="Times New Roman" w:cs="Times New Roman"/>
          <w:b/>
          <w:bCs/>
          <w:sz w:val="28"/>
          <w:szCs w:val="32"/>
        </w:rPr>
        <w:t>»</w:t>
      </w:r>
    </w:p>
    <w:p w:rsidR="00707039" w:rsidRPr="00707039" w:rsidRDefault="00707039" w:rsidP="00707039">
      <w:pPr>
        <w:widowControl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2"/>
        </w:rPr>
      </w:pPr>
      <w:r w:rsidRPr="00707039">
        <w:rPr>
          <w:rFonts w:ascii="Times New Roman" w:eastAsia="Times New Roman" w:hAnsi="Times New Roman" w:cs="Times New Roman"/>
          <w:b/>
          <w:bCs/>
          <w:sz w:val="28"/>
          <w:szCs w:val="32"/>
        </w:rPr>
        <w:t>для начального общего образования</w:t>
      </w:r>
    </w:p>
    <w:p w:rsidR="00707039" w:rsidRPr="00707039" w:rsidRDefault="00707039" w:rsidP="00707039">
      <w:pPr>
        <w:widowControl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2"/>
        </w:rPr>
      </w:pPr>
      <w:r w:rsidRPr="00707039">
        <w:rPr>
          <w:rFonts w:ascii="Times New Roman" w:eastAsia="Times New Roman" w:hAnsi="Times New Roman" w:cs="Times New Roman"/>
          <w:b/>
          <w:bCs/>
          <w:sz w:val="28"/>
          <w:szCs w:val="32"/>
        </w:rPr>
        <w:t xml:space="preserve">срок освоения программы: </w:t>
      </w:r>
      <w:r w:rsidR="00847BC4">
        <w:rPr>
          <w:rFonts w:ascii="Times New Roman" w:eastAsia="Times New Roman" w:hAnsi="Times New Roman" w:cs="Times New Roman"/>
          <w:b/>
          <w:bCs/>
          <w:sz w:val="28"/>
          <w:szCs w:val="32"/>
        </w:rPr>
        <w:t>4</w:t>
      </w:r>
      <w:r w:rsidRPr="00707039">
        <w:rPr>
          <w:rFonts w:ascii="Times New Roman" w:eastAsia="Times New Roman" w:hAnsi="Times New Roman" w:cs="Times New Roman"/>
          <w:b/>
          <w:bCs/>
          <w:sz w:val="28"/>
          <w:szCs w:val="32"/>
        </w:rPr>
        <w:t xml:space="preserve"> год</w:t>
      </w:r>
      <w:r w:rsidR="00847BC4">
        <w:rPr>
          <w:rFonts w:ascii="Times New Roman" w:eastAsia="Times New Roman" w:hAnsi="Times New Roman" w:cs="Times New Roman"/>
          <w:b/>
          <w:bCs/>
          <w:sz w:val="28"/>
          <w:szCs w:val="32"/>
        </w:rPr>
        <w:t>а</w:t>
      </w:r>
    </w:p>
    <w:p w:rsidR="00707039" w:rsidRPr="00707039" w:rsidRDefault="00F60844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pict>
          <v:line id="Прямая соединительная линия 2" o:spid="_x0000_s1026" style="position:absolute;z-index:251673088;visibility:visible;mso-wrap-distance-left:0;mso-wrap-distance-top:-3e-5mm;mso-wrap-distance-right:0;mso-wrap-distance-bottom:-3e-5mm;mso-position-horizontal-relative:page" from="93.6pt,13.5pt" to="501.6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" strokeweight=".48pt">
            <w10:wrap type="topAndBottom" anchorx="page"/>
          </v:line>
        </w:pict>
      </w:r>
    </w:p>
    <w:p w:rsidR="00707039" w:rsidRPr="00A330C3" w:rsidRDefault="00A330C3" w:rsidP="00A330C3">
      <w:pPr>
        <w:widowControl w:val="0"/>
        <w:spacing w:before="11"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(форма реализации: </w:t>
      </w:r>
      <w:r w:rsidR="00887069">
        <w:rPr>
          <w:rFonts w:ascii="Times New Roman" w:eastAsia="Times New Roman" w:hAnsi="Times New Roman" w:cs="Times New Roman"/>
          <w:i/>
          <w:sz w:val="24"/>
          <w:szCs w:val="24"/>
        </w:rPr>
        <w:t>у</w:t>
      </w:r>
      <w:r w:rsidR="00887069" w:rsidRPr="00887069">
        <w:rPr>
          <w:rFonts w:ascii="Times New Roman" w:eastAsia="Times New Roman" w:hAnsi="Times New Roman" w:cs="Times New Roman"/>
          <w:i/>
          <w:sz w:val="24"/>
          <w:szCs w:val="24"/>
        </w:rPr>
        <w:t>чебный курс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)</w:t>
      </w: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Default="00707039" w:rsidP="00707039">
      <w:pPr>
        <w:widowControl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u w:val="thick"/>
        </w:rPr>
      </w:pPr>
    </w:p>
    <w:p w:rsidR="000B683F" w:rsidRPr="00707039" w:rsidRDefault="000B683F" w:rsidP="00707039">
      <w:pPr>
        <w:widowControl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18"/>
          <w:szCs w:val="28"/>
        </w:rPr>
      </w:pPr>
    </w:p>
    <w:p w:rsidR="00707039" w:rsidRPr="00707039" w:rsidRDefault="00707039" w:rsidP="00707039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18"/>
          <w:szCs w:val="28"/>
        </w:rPr>
      </w:pPr>
    </w:p>
    <w:p w:rsidR="005E0753" w:rsidRDefault="005E0753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0753" w:rsidRDefault="005E0753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039" w:rsidRDefault="00707039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039" w:rsidRDefault="00707039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039" w:rsidRDefault="00707039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1D99" w:rsidRDefault="00B31D99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0753" w:rsidRDefault="005E0753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CF" w:rsidRDefault="001205CF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CF" w:rsidRDefault="001205CF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CF" w:rsidRDefault="001205CF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CF" w:rsidRDefault="001205CF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5CF" w:rsidRDefault="001205CF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7069" w:rsidRDefault="00887069" w:rsidP="005C5E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614C" w:rsidRPr="00707039" w:rsidRDefault="008F614C" w:rsidP="00707039">
      <w:pPr>
        <w:spacing w:after="0"/>
        <w:ind w:left="3540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2B06" w:rsidRDefault="00D82B06" w:rsidP="00D82B06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2DA2" w:rsidRDefault="000B683F" w:rsidP="00D82B06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0B683F" w:rsidRDefault="000B683F" w:rsidP="00D82B06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Рабочая программа данного курса внеурочной деятельности разработана в соответствии с требованиями:</w:t>
      </w: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8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закона от 29 декабря 2012 года № 273 «Об образовании в Российской Федерации»;</w:t>
      </w: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8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Стратегии развития воспитания в Российской Федерации на период до 2025 года, утвержденной распоряжением Правительства от 29 мая 2015 года № 996-р;</w:t>
      </w: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8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государственного образовательного стандарта начального общего образования, утвержденного приказом Минпросвещения от 31 мая 2021 года № 286;</w:t>
      </w: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8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деятельности, направленные письмом Минобрнауки от 18 августа 2017 года № 09-1672;</w:t>
      </w: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-основной образовательной программы начального общего образования МБОУ </w:t>
      </w:r>
      <w:r w:rsidRPr="00D82B06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«</w:t>
      </w:r>
      <w:r w:rsidR="00D82B06" w:rsidRPr="00D82B06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СОШ с. Даттах им. Г. А. Дакалова</w:t>
      </w:r>
      <w:r w:rsidRPr="00D82B06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»</w:t>
      </w: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с учетом рабочей программы воспитания;</w:t>
      </w: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8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СП 2.4.3648-20;</w:t>
      </w:r>
    </w:p>
    <w:p w:rsidR="000B683F" w:rsidRPr="000B683F" w:rsidRDefault="000B683F" w:rsidP="00D82B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82B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683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СанПиН 1.2.3685-21.</w:t>
      </w:r>
    </w:p>
    <w:p w:rsidR="00C0152F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>Программа курса внеурочной деятельности для 1 - 4 классов «Функциональная грамотность» разработана в соответствии с требованиями Федерального государственного образовательного стандарта начального общего образования, требования к основной образовательной программе начального общего образования.</w:t>
      </w:r>
    </w:p>
    <w:p w:rsidR="00462DA2" w:rsidRPr="00A10FD1" w:rsidRDefault="00D82B06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</w:t>
      </w:r>
      <w:r w:rsidR="005E0753" w:rsidRPr="00A10FD1">
        <w:rPr>
          <w:rFonts w:ascii="Times New Roman" w:hAnsi="Times New Roman" w:cs="Times New Roman"/>
          <w:sz w:val="24"/>
          <w:szCs w:val="24"/>
        </w:rPr>
        <w:t xml:space="preserve"> «Функциональная грамотность» составлена на основе авторского курс</w:t>
      </w:r>
      <w:r w:rsidR="008F614C" w:rsidRPr="00A10FD1">
        <w:rPr>
          <w:rFonts w:ascii="Times New Roman" w:hAnsi="Times New Roman" w:cs="Times New Roman"/>
          <w:sz w:val="24"/>
          <w:szCs w:val="24"/>
        </w:rPr>
        <w:t>а программы «Функциональная гра</w:t>
      </w:r>
      <w:r w:rsidR="005E0753" w:rsidRPr="00A10FD1">
        <w:rPr>
          <w:rFonts w:ascii="Times New Roman" w:hAnsi="Times New Roman" w:cs="Times New Roman"/>
          <w:sz w:val="24"/>
          <w:szCs w:val="24"/>
        </w:rPr>
        <w:t>мотность»</w:t>
      </w:r>
      <w:r w:rsidR="00C0152F" w:rsidRPr="00A10FD1">
        <w:rPr>
          <w:rFonts w:ascii="Times New Roman" w:hAnsi="Times New Roman" w:cs="Times New Roman"/>
          <w:sz w:val="24"/>
          <w:szCs w:val="24"/>
        </w:rPr>
        <w:t xml:space="preserve"> для 1-4 классов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152F" w:rsidRPr="00A10FD1">
        <w:rPr>
          <w:rFonts w:ascii="Times New Roman" w:hAnsi="Times New Roman" w:cs="Times New Roman"/>
          <w:sz w:val="24"/>
          <w:szCs w:val="24"/>
        </w:rPr>
        <w:t xml:space="preserve">(авторы-составители М.В. Буряк, С.А. Шейкина). </w:t>
      </w:r>
    </w:p>
    <w:p w:rsidR="00462DA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 xml:space="preserve">Программа «Функциональная грамотность» учитывает возрастные, общеучебные и психологические особенности младшего школьника. </w:t>
      </w:r>
    </w:p>
    <w:p w:rsidR="00462DA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 xml:space="preserve">Цель программы: создание условий для развития функциональной грамотности. </w:t>
      </w:r>
    </w:p>
    <w:p w:rsidR="00462DA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>Программа разбита на четыре блока: «Читательская грамотность», «Математическая грамотность», «Финансовая грамотность» и «Естественно-научная грамотность».</w:t>
      </w:r>
    </w:p>
    <w:p w:rsidR="00462DA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82B06">
        <w:rPr>
          <w:rFonts w:ascii="Times New Roman" w:hAnsi="Times New Roman" w:cs="Times New Roman"/>
          <w:sz w:val="24"/>
          <w:szCs w:val="24"/>
          <w:u w:val="single"/>
        </w:rPr>
        <w:t>Целью изучения блока «Читательская грамотность»</w:t>
      </w:r>
      <w:r w:rsidRPr="00A10FD1">
        <w:rPr>
          <w:rFonts w:ascii="Times New Roman" w:hAnsi="Times New Roman" w:cs="Times New Roman"/>
          <w:sz w:val="24"/>
          <w:szCs w:val="24"/>
        </w:rPr>
        <w:t xml:space="preserve"> является развитие способности учащихся к осмыслению письменных текстов и рефлексией на них, использования их содержания для достижения собственных целей, развития знаний и возможностей для активного участия в жизни общества. Оценивается не техника чтения и буквальное понимание текста, а понимание и рефлексия на текст, использование прочитанного для осуществления жизненных целей. </w:t>
      </w:r>
    </w:p>
    <w:p w:rsidR="00462DA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82B06">
        <w:rPr>
          <w:rFonts w:ascii="Times New Roman" w:hAnsi="Times New Roman" w:cs="Times New Roman"/>
          <w:sz w:val="24"/>
          <w:szCs w:val="24"/>
          <w:u w:val="single"/>
        </w:rPr>
        <w:lastRenderedPageBreak/>
        <w:t>Целью изучения блока «Математическая грамотность»</w:t>
      </w:r>
      <w:r w:rsidRPr="00A10FD1">
        <w:rPr>
          <w:rFonts w:ascii="Times New Roman" w:hAnsi="Times New Roman" w:cs="Times New Roman"/>
          <w:sz w:val="24"/>
          <w:szCs w:val="24"/>
        </w:rPr>
        <w:t xml:space="preserve"> является формирование у обучающихся способности определять и понимать роль математики в мире, в котором они живут, высказывать хорошо обоснованные математические суждения и использовать математику так, чтобы удовлетворять в настоящем и будущем потребности, присущие созидательному, заинтересованному и мыслящему гражданину. </w:t>
      </w:r>
    </w:p>
    <w:p w:rsidR="00462DA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82B06">
        <w:rPr>
          <w:rFonts w:ascii="Times New Roman" w:hAnsi="Times New Roman" w:cs="Times New Roman"/>
          <w:sz w:val="24"/>
          <w:szCs w:val="24"/>
          <w:u w:val="single"/>
        </w:rPr>
        <w:t>Целью изучения блока «Финансовая грамотность»</w:t>
      </w:r>
      <w:r w:rsidRPr="00A10FD1">
        <w:rPr>
          <w:rFonts w:ascii="Times New Roman" w:hAnsi="Times New Roman" w:cs="Times New Roman"/>
          <w:sz w:val="24"/>
          <w:szCs w:val="24"/>
        </w:rPr>
        <w:t xml:space="preserve"> является развитие экономического образа мышления, воспитание ответственности нравственного поведения в области экономических отношений в семье, формирование опыта применения полученных знаний и умений для решения элементарных вопросов в области экономики семьи. </w:t>
      </w:r>
    </w:p>
    <w:p w:rsidR="00462DA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82B06">
        <w:rPr>
          <w:rFonts w:ascii="Times New Roman" w:hAnsi="Times New Roman" w:cs="Times New Roman"/>
          <w:sz w:val="24"/>
          <w:szCs w:val="24"/>
          <w:u w:val="single"/>
        </w:rPr>
        <w:t>Целью изучения блока «Естественно-научная грамотность»</w:t>
      </w:r>
      <w:r w:rsidRPr="00A10FD1">
        <w:rPr>
          <w:rFonts w:ascii="Times New Roman" w:hAnsi="Times New Roman" w:cs="Times New Roman"/>
          <w:sz w:val="24"/>
          <w:szCs w:val="24"/>
        </w:rPr>
        <w:t xml:space="preserve"> является формирование у обучающихся способности использовать естественно-научные знания для выделения в реальных ситуациях проблем, которые могут быть исследованы и решены с помощью научных методов, для получения выводов, основанных на наблюдениях и экспериментах. Эти выводы необходимы для понимания окружающего мира, тех изменений, которые вносит в него деятельность человека, и для принятия соответствующих решений. </w:t>
      </w:r>
    </w:p>
    <w:p w:rsidR="00770A12" w:rsidRPr="00A10FD1" w:rsidRDefault="00462DA2" w:rsidP="00D82B0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>Программа курса внеурочной деятельности «Функциональная грамотность» рассчитана</w:t>
      </w:r>
      <w:r w:rsidR="000A4C2F" w:rsidRPr="00A10FD1">
        <w:rPr>
          <w:rFonts w:ascii="Times New Roman" w:hAnsi="Times New Roman" w:cs="Times New Roman"/>
          <w:sz w:val="24"/>
          <w:szCs w:val="24"/>
        </w:rPr>
        <w:t xml:space="preserve"> на 135 часов и предполагает проведение 1 занятия в неделю. Срок реализации 4 года (1-4 класс): </w:t>
      </w:r>
    </w:p>
    <w:p w:rsidR="00770A12" w:rsidRPr="00A10FD1" w:rsidRDefault="000A4C2F" w:rsidP="00D82B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 xml:space="preserve">1 класс – 33 часа </w:t>
      </w:r>
    </w:p>
    <w:p w:rsidR="00770A12" w:rsidRPr="00A10FD1" w:rsidRDefault="000A4C2F" w:rsidP="00D82B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 xml:space="preserve">2 класс – 34 часа </w:t>
      </w:r>
    </w:p>
    <w:p w:rsidR="00770A12" w:rsidRPr="00A10FD1" w:rsidRDefault="000A4C2F" w:rsidP="00D82B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 xml:space="preserve">3 класс – 34 часа </w:t>
      </w:r>
    </w:p>
    <w:p w:rsidR="00770A12" w:rsidRPr="00A10FD1" w:rsidRDefault="000A4C2F" w:rsidP="00D82B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 xml:space="preserve">4 класс – 34 часа </w:t>
      </w:r>
    </w:p>
    <w:p w:rsidR="00462DA2" w:rsidRPr="00A10FD1" w:rsidRDefault="00462DA2" w:rsidP="00D82B0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 xml:space="preserve">В первом полугодии проводятся занятия по формированию читательской и естественнонаучной грамотности, во 2 полугодии - по формированию математической финансовой грамотности. Если учитель считает необходимым, последовательность проведения занятий можно изменить. </w:t>
      </w:r>
    </w:p>
    <w:p w:rsidR="00770A12" w:rsidRPr="00A10FD1" w:rsidRDefault="00770A12" w:rsidP="00D82B0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>Формы организации занятий:</w:t>
      </w:r>
    </w:p>
    <w:p w:rsidR="00770A12" w:rsidRPr="00A10FD1" w:rsidRDefault="00770A12" w:rsidP="00D82B06">
      <w:pPr>
        <w:numPr>
          <w:ilvl w:val="0"/>
          <w:numId w:val="2"/>
        </w:numPr>
        <w:shd w:val="clear" w:color="auto" w:fill="FFFFFF"/>
        <w:spacing w:after="0" w:line="360" w:lineRule="auto"/>
        <w:ind w:left="284" w:right="450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Предметные недели;</w:t>
      </w:r>
    </w:p>
    <w:p w:rsidR="00770A12" w:rsidRPr="00A10FD1" w:rsidRDefault="00770A12" w:rsidP="00D82B06">
      <w:pPr>
        <w:numPr>
          <w:ilvl w:val="0"/>
          <w:numId w:val="2"/>
        </w:numPr>
        <w:shd w:val="clear" w:color="auto" w:fill="FFFFFF"/>
        <w:spacing w:after="0" w:line="360" w:lineRule="auto"/>
        <w:ind w:left="284" w:right="450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Библиотечные уроки;</w:t>
      </w:r>
    </w:p>
    <w:p w:rsidR="00770A12" w:rsidRPr="00A10FD1" w:rsidRDefault="00455A6D" w:rsidP="00D82B06">
      <w:pPr>
        <w:numPr>
          <w:ilvl w:val="0"/>
          <w:numId w:val="2"/>
        </w:numPr>
        <w:shd w:val="clear" w:color="auto" w:fill="FFFFFF"/>
        <w:spacing w:after="0" w:line="360" w:lineRule="auto"/>
        <w:ind w:left="284" w:right="450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Деловые беседы</w:t>
      </w:r>
      <w:r w:rsidR="00770A12"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770A12" w:rsidRPr="00A10FD1" w:rsidRDefault="00770A12" w:rsidP="00D82B06">
      <w:pPr>
        <w:numPr>
          <w:ilvl w:val="0"/>
          <w:numId w:val="2"/>
        </w:numPr>
        <w:shd w:val="clear" w:color="auto" w:fill="FFFFFF"/>
        <w:spacing w:after="0" w:line="360" w:lineRule="auto"/>
        <w:ind w:left="284" w:right="450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Участие в научно-исследовательских </w:t>
      </w:r>
      <w:r w:rsidR="00455A6D"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дискуссиях</w:t>
      </w:r>
      <w:r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03467" w:rsidRPr="00A10FD1" w:rsidRDefault="00455A6D" w:rsidP="00D82B06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 w:line="360" w:lineRule="auto"/>
        <w:ind w:right="450" w:hanging="7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Практические </w:t>
      </w:r>
      <w:r w:rsidR="00003467" w:rsidRPr="00A10F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упражнения</w:t>
      </w:r>
    </w:p>
    <w:p w:rsidR="00A330C3" w:rsidRPr="00D82B06" w:rsidRDefault="00770A12" w:rsidP="00D82B06">
      <w:pPr>
        <w:shd w:val="clear" w:color="auto" w:fill="FFFFFF"/>
        <w:spacing w:after="0" w:line="360" w:lineRule="auto"/>
        <w:ind w:right="-3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0FD1">
        <w:rPr>
          <w:rFonts w:ascii="Times New Roman" w:hAnsi="Times New Roman" w:cs="Times New Roman"/>
          <w:sz w:val="24"/>
          <w:szCs w:val="24"/>
        </w:rPr>
        <w:t>Учебный процесс учащихся с ограниченными возможностями здоровья осуществляется на основе адаптированных общеобразовательных программ начального общего образования при одновременном сохранении коррекционной направленности педагогического процесса, которая реализуется через допустимые изменения в структурировании содержания, специфические методы, приемы работы.</w:t>
      </w:r>
    </w:p>
    <w:p w:rsidR="00A330C3" w:rsidRDefault="00A330C3" w:rsidP="00BC36C5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</w:p>
    <w:p w:rsidR="00BC36C5" w:rsidRDefault="00BC36C5" w:rsidP="00BC36C5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5348">
        <w:rPr>
          <w:rFonts w:ascii="Times New Roman" w:hAnsi="Times New Roman" w:cs="Times New Roman"/>
          <w:b/>
          <w:sz w:val="28"/>
          <w:szCs w:val="28"/>
        </w:rPr>
        <w:t>Содержание программы 1 класс (33 ч)</w:t>
      </w:r>
    </w:p>
    <w:p w:rsidR="007652A8" w:rsidRDefault="007652A8" w:rsidP="00BC36C5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652A8">
        <w:rPr>
          <w:rFonts w:ascii="Times New Roman" w:hAnsi="Times New Roman" w:cs="Times New Roman"/>
          <w:b/>
          <w:sz w:val="24"/>
          <w:szCs w:val="24"/>
        </w:rPr>
        <w:t>Читательская грамотность</w:t>
      </w:r>
      <w:r>
        <w:rPr>
          <w:rFonts w:ascii="Times New Roman" w:hAnsi="Times New Roman" w:cs="Times New Roman"/>
          <w:b/>
          <w:sz w:val="24"/>
          <w:szCs w:val="24"/>
        </w:rPr>
        <w:t xml:space="preserve"> (8 часов)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В. Бианки. Лис и мышонок.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Русская народная сказка. Мороз и заяц.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В. Сутеев. Живые грибы.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Г. Цыферов. Петушок и солнышко.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М. Пляцковский. Урок дружбы.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Грузинская сказка. Лев и заяц.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Русская народная сказка. Как лиса училась летать.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Е. Пермяк. Четыре брата.</w:t>
      </w:r>
    </w:p>
    <w:p w:rsidR="007652A8" w:rsidRDefault="007652A8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652A8">
        <w:rPr>
          <w:rFonts w:ascii="Times New Roman" w:hAnsi="Times New Roman" w:cs="Times New Roman"/>
          <w:b/>
          <w:sz w:val="28"/>
          <w:szCs w:val="28"/>
        </w:rPr>
        <w:t>Математическая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курочку рябу, золотые и простые яйца.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козу, козлят и капусту.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петушка и жерновцы.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Как петушок и курочки делили бобовые зернышки.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наливные яблочки.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Машу и трех медведей.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старика, старуху, волка и лисичку.</w:t>
      </w:r>
    </w:p>
    <w:p w:rsid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медведя, лису и мишкин мед.</w:t>
      </w:r>
    </w:p>
    <w:p w:rsidR="007652A8" w:rsidRDefault="007652A8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652A8">
        <w:rPr>
          <w:rFonts w:ascii="Times New Roman" w:hAnsi="Times New Roman" w:cs="Times New Roman"/>
          <w:b/>
          <w:sz w:val="28"/>
          <w:szCs w:val="28"/>
        </w:rPr>
        <w:t>Финансовая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За покупками.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Находчивый колобок.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День рождения мухи-цокотухи.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Буратино и карманные деньги.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Кот Василий продает молоко.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Лесной банк.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Как мужик и медведь прибыль делили.</w:t>
      </w:r>
    </w:p>
    <w:p w:rsid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Как мужик золото менял.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652A8">
        <w:rPr>
          <w:rFonts w:ascii="Times New Roman" w:hAnsi="Times New Roman" w:cs="Times New Roman"/>
          <w:b/>
          <w:sz w:val="28"/>
          <w:szCs w:val="28"/>
        </w:rPr>
        <w:t>Естественно-научная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(9 часов)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Как Иванушка хотел попить водицы.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Пятачок, Винни-пух и воздушный шарик.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репку и другие корнеплоды.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Плывет, плывет кораблик.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Про Снегурочку и превращения воды.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Как делили апельсин.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Крошка енот и Тот, кто сидит в пруду.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Иванова соль.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652A8">
        <w:rPr>
          <w:rFonts w:ascii="Times New Roman" w:hAnsi="Times New Roman" w:cs="Times New Roman"/>
          <w:sz w:val="28"/>
          <w:szCs w:val="28"/>
        </w:rPr>
        <w:t>В. Сутеев. Яблоко.</w:t>
      </w:r>
    </w:p>
    <w:p w:rsidR="007652A8" w:rsidRPr="007652A8" w:rsidRDefault="007652A8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</w:p>
    <w:p w:rsidR="007652A8" w:rsidRDefault="007652A8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652A8">
        <w:rPr>
          <w:rFonts w:ascii="Times New Roman" w:hAnsi="Times New Roman" w:cs="Times New Roman"/>
          <w:b/>
          <w:sz w:val="28"/>
          <w:szCs w:val="28"/>
        </w:rPr>
        <w:t xml:space="preserve">Содержание программы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7652A8">
        <w:rPr>
          <w:rFonts w:ascii="Times New Roman" w:hAnsi="Times New Roman" w:cs="Times New Roman"/>
          <w:b/>
          <w:sz w:val="28"/>
          <w:szCs w:val="28"/>
        </w:rPr>
        <w:t xml:space="preserve"> класс (3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7652A8">
        <w:rPr>
          <w:rFonts w:ascii="Times New Roman" w:hAnsi="Times New Roman" w:cs="Times New Roman"/>
          <w:b/>
          <w:sz w:val="28"/>
          <w:szCs w:val="28"/>
        </w:rPr>
        <w:t xml:space="preserve"> ч)</w:t>
      </w:r>
    </w:p>
    <w:p w:rsidR="007652A8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Читательская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(8,5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Михаил Пришвин. Беличья память.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И. Соколов-Микитов. В берлоге.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Лев Толстой. Зайцы.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Николай Сладков. Веселая игра.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Обыкновенные кроты.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Эдуард Шим. Тяжкий труд.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Полевой хомяк.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Про бобров.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Позвоночные животные. </w:t>
      </w:r>
    </w:p>
    <w:p w:rsidR="007652A8" w:rsidRPr="007D2D30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Математическая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(8,5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беличьи запасы.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Медвежье, потомство.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зайчат и зайчиху.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Лисьи забавы.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крота.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ежа.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полевого хомяка.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Бобры строители.</w:t>
      </w:r>
    </w:p>
    <w:p w:rsidR="007652A8" w:rsidRPr="007D2D30" w:rsidRDefault="007D2D30" w:rsidP="007652A8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Встреча друзей.</w:t>
      </w:r>
    </w:p>
    <w:p w:rsidR="007652A8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Финансовая грамотность(8,5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Беличьи деньги.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Поврежденные и фальшивые деньги.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Банковская карта.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Безопасность денег на банковской карте.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кредиты.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вклады.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Ловушки для денег.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Такие разные деньги.</w:t>
      </w:r>
    </w:p>
    <w:p w:rsidR="007652A8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Встреча друзей.</w:t>
      </w:r>
    </w:p>
    <w:p w:rsidR="007652A8" w:rsidRPr="007D2D30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Естественно-научная грамотность(8,5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белочку и погоду.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Лесные сладкоежки.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зайчишку и овощи.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Лисьи норы.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Корень часть растения.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Занимательные особенности яблока.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 хомяка и его запасы.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lastRenderedPageBreak/>
        <w:t>Материал для плотин.</w:t>
      </w:r>
    </w:p>
    <w:p w:rsidR="007652A8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Позвоночные животные.</w:t>
      </w:r>
    </w:p>
    <w:p w:rsidR="00D82B06" w:rsidRDefault="00D82B06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</w:p>
    <w:p w:rsidR="007652A8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Содержание программы3</w:t>
      </w:r>
      <w:r w:rsidRPr="007D2D30">
        <w:rPr>
          <w:rFonts w:ascii="Times New Roman" w:hAnsi="Times New Roman" w:cs="Times New Roman"/>
          <w:b/>
          <w:sz w:val="28"/>
          <w:szCs w:val="28"/>
        </w:rPr>
        <w:t xml:space="preserve"> класс (34 ч)</w:t>
      </w:r>
    </w:p>
    <w:p w:rsidR="007652A8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Читательская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Про дождевого червяка.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Кальций.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Сколько весит облако?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Хлеб, всему голова.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Про мел.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Про мыло.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История свечи.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Магнит. </w:t>
      </w:r>
    </w:p>
    <w:p w:rsidR="007652A8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Естественно-научная грамотность(8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Дождевые черви.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Полезный кальций.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Про облака.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Про хлеб и дрожжи.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Интересное вещество мел.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Чем интересно мыло и как оно «работает»?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Про свечи.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Волшебный Магнит.</w:t>
      </w:r>
    </w:p>
    <w:p w:rsidR="007652A8" w:rsidRPr="007D2D30" w:rsidRDefault="007D2D30" w:rsidP="007652A8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Финансовая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Что такое «бюджет»?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Семейный бюджет.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Откуда в семье берутся деньги? Зарплата.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Откуда в семье берутся деньги? Пенсия и социальные пособия.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Откуда в семье берутся деньги? Наследство, вклад выигрыш.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На что тратятся семейные деньги? Виды расходов.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На что тратятся семейные деньги? Обязательные платежи. </w:t>
      </w:r>
    </w:p>
    <w:p w:rsidR="007652A8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Как сэкономить семейные деньги?</w:t>
      </w:r>
    </w:p>
    <w:p w:rsidR="00BC36C5" w:rsidRDefault="007D2D30" w:rsidP="00BC36C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Математическая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Расходы и доходы бюджета. 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Планируем семейный бюджет. 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Подсчитываем семейный доход. 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Пенсии и пособия. 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Подсчитываем случайные (нерегулярные) доходы. 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Подсчитываем расходы. 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Расходы на обязательные платежи. </w:t>
      </w:r>
    </w:p>
    <w:p w:rsidR="007D2D30" w:rsidRDefault="007D2D30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Подсчитываем сэкономленные деньги.</w:t>
      </w:r>
    </w:p>
    <w:p w:rsidR="007D2D30" w:rsidRPr="007D2D30" w:rsidRDefault="007D2D30" w:rsidP="007D2D3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lastRenderedPageBreak/>
        <w:t>Проверочные работы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(2часа)</w:t>
      </w:r>
    </w:p>
    <w:p w:rsidR="007D2D30" w:rsidRPr="00D82B06" w:rsidRDefault="007D2D30" w:rsidP="00D82B0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Проверь себя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2B06" w:rsidRDefault="00D82B06" w:rsidP="007D2D30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</w:p>
    <w:p w:rsidR="007D2D30" w:rsidRDefault="007D2D30" w:rsidP="007D2D30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Содержание программы</w:t>
      </w:r>
      <w:r w:rsidR="00D82B0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7D2D30">
        <w:rPr>
          <w:rFonts w:ascii="Times New Roman" w:hAnsi="Times New Roman" w:cs="Times New Roman"/>
          <w:b/>
          <w:sz w:val="28"/>
          <w:szCs w:val="28"/>
        </w:rPr>
        <w:t xml:space="preserve"> класс (34 ч)</w:t>
      </w:r>
    </w:p>
    <w:p w:rsidR="007D2D30" w:rsidRDefault="007D2D30" w:rsidP="007D2D30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Читательская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Старинная женская одежда.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Старинные женские головные уборы.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Старинная мужская одежда и головные уборы.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Жилище крестьянской семьи на Руси.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Внутреннее убранство и предметы обихода русской избы. 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История посуды на Руси. </w:t>
      </w:r>
    </w:p>
    <w:p w:rsid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>Какие деньги были раньше в России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D2D30" w:rsidRDefault="007D2D30" w:rsidP="007D2D30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Естественно-научная грамотность(8 часов)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Томат.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Болгарский перец.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Картофель.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Баклажан. Семейство Паслёновые.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Лук.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Капуста.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Горох. </w:t>
      </w:r>
    </w:p>
    <w:p w:rsidR="007D2D30" w:rsidRPr="007D2D30" w:rsidRDefault="007D2D30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7D2D30">
        <w:rPr>
          <w:rFonts w:ascii="Times New Roman" w:hAnsi="Times New Roman" w:cs="Times New Roman"/>
          <w:sz w:val="28"/>
          <w:szCs w:val="28"/>
        </w:rPr>
        <w:t xml:space="preserve">Грибы. </w:t>
      </w:r>
    </w:p>
    <w:p w:rsidR="007D2D30" w:rsidRDefault="007D2D30" w:rsidP="007D2D30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Финансовая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0839FB" w:rsidRPr="000839FB" w:rsidRDefault="000839FB" w:rsidP="000839FB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Потребительская корзина. </w:t>
      </w:r>
    </w:p>
    <w:p w:rsidR="000839FB" w:rsidRPr="000839FB" w:rsidRDefault="000839FB" w:rsidP="000839FB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Прожиточный минимум. </w:t>
      </w:r>
    </w:p>
    <w:p w:rsidR="000839FB" w:rsidRPr="000839FB" w:rsidRDefault="000839FB" w:rsidP="000839FB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Инфляция. </w:t>
      </w:r>
    </w:p>
    <w:p w:rsidR="000839FB" w:rsidRPr="000839FB" w:rsidRDefault="000839FB" w:rsidP="000839FB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Распродажи, скидки, бонусы. </w:t>
      </w:r>
    </w:p>
    <w:p w:rsidR="000839FB" w:rsidRPr="000839FB" w:rsidRDefault="000839FB" w:rsidP="000839FB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Благотворительность. </w:t>
      </w:r>
    </w:p>
    <w:p w:rsidR="000839FB" w:rsidRPr="000839FB" w:rsidRDefault="000839FB" w:rsidP="007D2D30">
      <w:pPr>
        <w:spacing w:after="0"/>
        <w:ind w:right="5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Страхование. </w:t>
      </w:r>
    </w:p>
    <w:p w:rsidR="007D2D30" w:rsidRDefault="007D2D30" w:rsidP="007D2D3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2D30">
        <w:rPr>
          <w:rFonts w:ascii="Times New Roman" w:hAnsi="Times New Roman" w:cs="Times New Roman"/>
          <w:b/>
          <w:sz w:val="28"/>
          <w:szCs w:val="28"/>
        </w:rPr>
        <w:t>Математическая грамотность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 (8 часов)</w:t>
      </w:r>
    </w:p>
    <w:p w:rsidR="000839FB" w:rsidRPr="000839FB" w:rsidRDefault="000839FB" w:rsidP="000839F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В бассейне. </w:t>
      </w:r>
    </w:p>
    <w:p w:rsidR="000839FB" w:rsidRPr="000839FB" w:rsidRDefault="000839FB" w:rsidP="000839F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Делаем ремонт. </w:t>
      </w:r>
    </w:p>
    <w:p w:rsidR="000839FB" w:rsidRPr="000839FB" w:rsidRDefault="000839FB" w:rsidP="000839F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Праздничный торт. </w:t>
      </w:r>
    </w:p>
    <w:p w:rsidR="000839FB" w:rsidRPr="000839FB" w:rsidRDefault="000839FB" w:rsidP="000839F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Обустраиваем участок. </w:t>
      </w:r>
    </w:p>
    <w:p w:rsidR="000839FB" w:rsidRPr="000839FB" w:rsidRDefault="000839FB" w:rsidP="000839F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 xml:space="preserve">Поход в кино. </w:t>
      </w:r>
    </w:p>
    <w:p w:rsidR="000839FB" w:rsidRPr="000839FB" w:rsidRDefault="000839FB" w:rsidP="007D2D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Отправляемся в путешествие. </w:t>
      </w:r>
    </w:p>
    <w:p w:rsidR="007D2D30" w:rsidRPr="000839FB" w:rsidRDefault="000839FB" w:rsidP="000839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39FB">
        <w:rPr>
          <w:rFonts w:ascii="Times New Roman" w:hAnsi="Times New Roman" w:cs="Times New Roman"/>
          <w:b/>
          <w:sz w:val="28"/>
          <w:szCs w:val="28"/>
        </w:rPr>
        <w:t xml:space="preserve">Творческие работы. </w:t>
      </w:r>
      <w:r w:rsidR="007D2D30">
        <w:rPr>
          <w:rFonts w:ascii="Times New Roman" w:hAnsi="Times New Roman" w:cs="Times New Roman"/>
          <w:b/>
          <w:sz w:val="28"/>
          <w:szCs w:val="28"/>
        </w:rPr>
        <w:t>(2часа)</w:t>
      </w:r>
    </w:p>
    <w:p w:rsidR="000839FB" w:rsidRPr="000839FB" w:rsidRDefault="000839FB" w:rsidP="000839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>По выбору.</w:t>
      </w:r>
    </w:p>
    <w:p w:rsidR="000839FB" w:rsidRPr="000839FB" w:rsidRDefault="000839FB" w:rsidP="000839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839FB">
        <w:rPr>
          <w:rFonts w:ascii="Times New Roman" w:hAnsi="Times New Roman" w:cs="Times New Roman"/>
          <w:sz w:val="28"/>
          <w:szCs w:val="28"/>
        </w:rPr>
        <w:t>Составляем словарик по финансовой грамотности.</w:t>
      </w:r>
    </w:p>
    <w:p w:rsidR="007D2D30" w:rsidRPr="000839FB" w:rsidRDefault="007D2D30" w:rsidP="000839F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2D30" w:rsidRDefault="007D2D30" w:rsidP="00BC36C5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9FB" w:rsidRPr="000839FB" w:rsidRDefault="000839FB" w:rsidP="000839FB"/>
    <w:p w:rsidR="00C0152F" w:rsidRPr="00A330C3" w:rsidRDefault="00C0152F" w:rsidP="004426DD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A330C3">
        <w:rPr>
          <w:rFonts w:ascii="Times New Roman" w:hAnsi="Times New Roman" w:cs="Times New Roman"/>
          <w:color w:val="auto"/>
          <w:sz w:val="24"/>
          <w:szCs w:val="24"/>
        </w:rPr>
        <w:t>ПЛАНИ</w:t>
      </w:r>
      <w:r w:rsidR="00917113" w:rsidRPr="00A330C3">
        <w:rPr>
          <w:rFonts w:ascii="Times New Roman" w:hAnsi="Times New Roman" w:cs="Times New Roman"/>
          <w:color w:val="auto"/>
          <w:sz w:val="24"/>
          <w:szCs w:val="24"/>
        </w:rPr>
        <w:t>РУЕМЫЕ РЕЗУЛЬТАТЫ ОСВОЕНИЯ КУРСА</w:t>
      </w:r>
    </w:p>
    <w:p w:rsidR="00917113" w:rsidRPr="00A330C3" w:rsidRDefault="00917113" w:rsidP="000A4C2F">
      <w:pPr>
        <w:spacing w:after="0"/>
        <w:rPr>
          <w:sz w:val="24"/>
          <w:szCs w:val="24"/>
        </w:rPr>
      </w:pPr>
    </w:p>
    <w:p w:rsidR="00917113" w:rsidRPr="00A330C3" w:rsidRDefault="00C0152F" w:rsidP="000A4C2F">
      <w:pPr>
        <w:spacing w:after="0"/>
        <w:ind w:right="6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sz w:val="24"/>
          <w:szCs w:val="24"/>
        </w:rPr>
        <w:t>Программа обеспечивает достижение</w:t>
      </w:r>
      <w:r w:rsidR="00917113" w:rsidRPr="00A330C3">
        <w:rPr>
          <w:rFonts w:ascii="Times New Roman" w:eastAsia="Times New Roman" w:hAnsi="Times New Roman" w:cs="Times New Roman"/>
          <w:sz w:val="24"/>
          <w:szCs w:val="24"/>
        </w:rPr>
        <w:t xml:space="preserve"> следующих личностных, метапредметных результатов.</w:t>
      </w:r>
    </w:p>
    <w:p w:rsidR="00C0152F" w:rsidRPr="00A330C3" w:rsidRDefault="00C0152F" w:rsidP="00917113">
      <w:pPr>
        <w:spacing w:after="0" w:line="268" w:lineRule="auto"/>
        <w:ind w:right="6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b/>
          <w:i/>
          <w:sz w:val="24"/>
          <w:szCs w:val="24"/>
        </w:rPr>
        <w:t>Личностные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 xml:space="preserve"> результаты изучения курса:</w:t>
      </w:r>
    </w:p>
    <w:p w:rsidR="00C0152F" w:rsidRPr="00A330C3" w:rsidRDefault="00917113" w:rsidP="00917113">
      <w:pPr>
        <w:spacing w:after="13" w:line="268" w:lineRule="auto"/>
        <w:ind w:right="62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sz w:val="24"/>
          <w:szCs w:val="24"/>
        </w:rPr>
        <w:t>-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 xml:space="preserve"> осознавать себя как члена семьи, общест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>ва и государства: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 xml:space="preserve"> участие в обсуждении финансовых проблем семьи, принятии 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>реше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ний о семейном бюджете;</w:t>
      </w:r>
    </w:p>
    <w:p w:rsidR="00917113" w:rsidRPr="00A330C3" w:rsidRDefault="00917113" w:rsidP="00917113">
      <w:pPr>
        <w:spacing w:after="13" w:line="268" w:lineRule="auto"/>
        <w:ind w:right="6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sz w:val="24"/>
          <w:szCs w:val="24"/>
        </w:rPr>
        <w:t>-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 xml:space="preserve"> овладевать начальными навыками адаптации в мире финансовых отношений: сопоставление доходов и расходов, простые вычисления в области семейных финансов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C0152F" w:rsidRPr="00A330C3" w:rsidRDefault="00917113" w:rsidP="00917113">
      <w:pPr>
        <w:spacing w:after="13" w:line="268" w:lineRule="auto"/>
        <w:ind w:right="62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 xml:space="preserve"> осознавать личную ответственность за свои поступки;</w:t>
      </w:r>
    </w:p>
    <w:p w:rsidR="00C0152F" w:rsidRPr="00A330C3" w:rsidRDefault="00C0152F" w:rsidP="00917113">
      <w:pPr>
        <w:spacing w:after="0" w:line="268" w:lineRule="auto"/>
        <w:ind w:right="62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44416" behindDoc="0" locked="0" layoutInCell="1" allowOverlap="0">
            <wp:simplePos x="0" y="0"/>
            <wp:positionH relativeFrom="column">
              <wp:posOffset>6700464</wp:posOffset>
            </wp:positionH>
            <wp:positionV relativeFrom="paragraph">
              <wp:posOffset>1034774</wp:posOffset>
            </wp:positionV>
            <wp:extent cx="62460" cy="13879"/>
            <wp:effectExtent l="0" t="0" r="0" b="0"/>
            <wp:wrapSquare wrapText="bothSides"/>
            <wp:docPr id="5145" name="Picture 51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45" name="Picture 514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60" cy="13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17113" w:rsidRPr="00A330C3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 xml:space="preserve"> уметь сотрудничать со взрослыми и сверстниками в различных ситуациях.</w:t>
      </w:r>
    </w:p>
    <w:p w:rsidR="004426DD" w:rsidRPr="00A330C3" w:rsidRDefault="004426DD" w:rsidP="00917113">
      <w:pPr>
        <w:spacing w:after="2"/>
        <w:rPr>
          <w:rFonts w:ascii="Times New Roman" w:eastAsia="Times New Roman" w:hAnsi="Times New Roman" w:cs="Times New Roman"/>
          <w:sz w:val="24"/>
          <w:szCs w:val="24"/>
          <w:u w:val="single" w:color="000000"/>
        </w:rPr>
      </w:pPr>
    </w:p>
    <w:p w:rsidR="004426DD" w:rsidRPr="00A330C3" w:rsidRDefault="004426DD" w:rsidP="004426DD">
      <w:pPr>
        <w:spacing w:after="2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Метапредметные 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>результаты изучения курса:</w:t>
      </w:r>
    </w:p>
    <w:p w:rsidR="00917113" w:rsidRPr="00A330C3" w:rsidRDefault="00C0152F" w:rsidP="00917113">
      <w:pPr>
        <w:spacing w:after="2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Познавательные:</w:t>
      </w:r>
    </w:p>
    <w:p w:rsidR="00D82B06" w:rsidRDefault="00917113" w:rsidP="00D82B06">
      <w:pPr>
        <w:spacing w:after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осваивать</w:t>
      </w:r>
      <w:r w:rsidR="00D82B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способырешен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>ия проблем творческого и поиско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вого</w:t>
      </w:r>
      <w:r w:rsidR="00D82B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характера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>: р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абота</w:t>
      </w:r>
      <w:r w:rsidRPr="00A330C3">
        <w:rPr>
          <w:rFonts w:ascii="Times New Roman" w:eastAsia="Times New Roman" w:hAnsi="Times New Roman" w:cs="Times New Roman"/>
          <w:sz w:val="24"/>
          <w:szCs w:val="24"/>
        </w:rPr>
        <w:t xml:space="preserve"> над проектами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и</w:t>
      </w:r>
      <w:r w:rsidR="00D82B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исследованиями;</w:t>
      </w:r>
    </w:p>
    <w:p w:rsidR="00D82B06" w:rsidRDefault="00D82B06" w:rsidP="00D82B06">
      <w:pPr>
        <w:spacing w:after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917113" w:rsidRPr="00A330C3">
        <w:rPr>
          <w:rFonts w:ascii="Times New Roman" w:eastAsia="Times New Roman" w:hAnsi="Times New Roman" w:cs="Times New Roman"/>
          <w:sz w:val="24"/>
          <w:szCs w:val="24"/>
        </w:rPr>
        <w:t>и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спользовать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различные способы поиска, сбора, обработки,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 xml:space="preserve">анализа и представления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информации;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82B06" w:rsidRDefault="00D82B06" w:rsidP="00D82B06">
      <w:pPr>
        <w:spacing w:after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овладевать логическими действиями сравнения, обобщения,</w:t>
      </w:r>
      <w:r w:rsidR="00C0152F" w:rsidRPr="00A330C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47488" behindDoc="0" locked="0" layoutInCell="1" allowOverlap="0">
            <wp:simplePos x="0" y="0"/>
            <wp:positionH relativeFrom="column">
              <wp:posOffset>912596</wp:posOffset>
            </wp:positionH>
            <wp:positionV relativeFrom="paragraph">
              <wp:posOffset>10410</wp:posOffset>
            </wp:positionV>
            <wp:extent cx="6940" cy="6940"/>
            <wp:effectExtent l="0" t="0" r="0" b="0"/>
            <wp:wrapSquare wrapText="bothSides"/>
            <wp:docPr id="1154" name="Picture 11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4" name="Picture 115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40" cy="6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классификации,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 xml:space="preserve">установления аналогий и </w:t>
      </w:r>
      <w:r w:rsidR="00917113" w:rsidRPr="00A330C3">
        <w:rPr>
          <w:rFonts w:ascii="Times New Roman" w:hAnsi="Times New Roman" w:cs="Times New Roman"/>
          <w:noProof/>
          <w:sz w:val="24"/>
          <w:szCs w:val="24"/>
        </w:rPr>
        <w:t xml:space="preserve">причинно-следственных 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связей, построений рассуждений, отнесения к известным понятиям;</w:t>
      </w:r>
    </w:p>
    <w:p w:rsidR="00C0152F" w:rsidRPr="00A330C3" w:rsidRDefault="00917113" w:rsidP="00D82B06">
      <w:pPr>
        <w:spacing w:after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330C3">
        <w:rPr>
          <w:rFonts w:ascii="Times New Roman" w:eastAsia="Times New Roman" w:hAnsi="Times New Roman" w:cs="Times New Roman"/>
          <w:sz w:val="24"/>
          <w:szCs w:val="24"/>
        </w:rPr>
        <w:t>- использовать з</w:t>
      </w:r>
      <w:r w:rsidR="00C0152F" w:rsidRPr="00A330C3">
        <w:rPr>
          <w:rFonts w:ascii="Times New Roman" w:eastAsia="Times New Roman" w:hAnsi="Times New Roman" w:cs="Times New Roman"/>
          <w:sz w:val="24"/>
          <w:szCs w:val="24"/>
        </w:rPr>
        <w:t>наково-символические средства, в том числе моделирование;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ориентироваться в своей системе знаний: отличать новое от уже известного; 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 xml:space="preserve">делать предварительный отбор источников информации: ориентироваться в потоке информации; 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добывать новые знания: находить ответы на вопросы, используя учебные пособия, свой жизненный опыт и информацию, полученную от окружающих; 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>перерабатывать полученную информацию: сравнивать и группировать объекты;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- преобразовывать информацию из одной формы в другую.</w:t>
      </w:r>
    </w:p>
    <w:p w:rsidR="004426DD" w:rsidRPr="00A330C3" w:rsidRDefault="004426DD" w:rsidP="000839FB">
      <w:pPr>
        <w:spacing w:after="0"/>
        <w:ind w:left="38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  <w:u w:val="single" w:color="000000"/>
        </w:rPr>
        <w:t>Регулятивные: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проявлять познавательную и творческую инициативу; 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>принимать и сохранять учебную цель и задачу, планировать ее реализацию, в том числе во внутреннем плане;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- контролировать и оценивать свои действия, вносить соответствующие коррективы в их выполнение;</w:t>
      </w:r>
    </w:p>
    <w:p w:rsidR="00BC36C5" w:rsidRPr="00A330C3" w:rsidRDefault="004426DD" w:rsidP="000839FB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A330C3">
        <w:rPr>
          <w:rFonts w:ascii="Times New Roman" w:hAnsi="Times New Roman" w:cs="Times New Roman"/>
          <w:sz w:val="24"/>
          <w:szCs w:val="24"/>
        </w:rPr>
        <w:t>- уметь отличать правильно выполненное задание от неверного;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- оценивать правильность выполнения действий: самооценка и взаимооценка, знакомство с критериями оценивания.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  <w:u w:val="single" w:color="000000"/>
        </w:rPr>
        <w:t>Коммуникативные: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- адекватно передавать информацию, выражать свои мысли в соответствии с поставленными задачами и отображать предметное содержание и условия деятельности в речи;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слушать и понимать речь других; 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совместно договариваться о правилах работы в группе; </w:t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доносить свою позицию до других: оформлять свою мысль в устной и письменной речи (на уровне одного предложения или небольшого текста); </w:t>
      </w:r>
      <w:r w:rsidRPr="00A330C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495" cy="11784"/>
            <wp:effectExtent l="0" t="0" r="0" b="0"/>
            <wp:docPr id="1397" name="Picture 13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7" name="Picture 1397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495" cy="11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26DD" w:rsidRPr="00A330C3" w:rsidRDefault="004426DD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lastRenderedPageBreak/>
        <w:t>- учиться выполнять различные роли в группе (лидера, исполнителя, критика).</w:t>
      </w:r>
    </w:p>
    <w:p w:rsidR="00BC36C5" w:rsidRPr="00A330C3" w:rsidRDefault="00BC36C5" w:rsidP="00C70208">
      <w:pPr>
        <w:spacing w:after="0"/>
        <w:ind w:right="12" w:firstLine="141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17113" w:rsidRPr="00A330C3" w:rsidRDefault="004426DD" w:rsidP="00C70208">
      <w:pPr>
        <w:spacing w:after="0"/>
        <w:ind w:right="12" w:firstLine="1416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b/>
          <w:sz w:val="24"/>
          <w:szCs w:val="24"/>
        </w:rPr>
        <w:t>Предметные результаты</w:t>
      </w:r>
      <w:r w:rsidRPr="00A330C3">
        <w:rPr>
          <w:rFonts w:ascii="Times New Roman" w:hAnsi="Times New Roman" w:cs="Times New Roman"/>
          <w:sz w:val="24"/>
          <w:szCs w:val="24"/>
        </w:rPr>
        <w:t xml:space="preserve"> изучения блока </w:t>
      </w:r>
      <w:r w:rsidRPr="00A330C3">
        <w:rPr>
          <w:rFonts w:ascii="Times New Roman" w:hAnsi="Times New Roman" w:cs="Times New Roman"/>
          <w:b/>
          <w:sz w:val="24"/>
          <w:szCs w:val="24"/>
        </w:rPr>
        <w:t>«Читательская грамотность»</w:t>
      </w:r>
      <w:r w:rsidRPr="00A330C3">
        <w:rPr>
          <w:rFonts w:ascii="Times New Roman" w:hAnsi="Times New Roman" w:cs="Times New Roman"/>
          <w:sz w:val="24"/>
          <w:szCs w:val="24"/>
        </w:rPr>
        <w:t>:</w:t>
      </w:r>
    </w:p>
    <w:p w:rsidR="00C70208" w:rsidRPr="00A330C3" w:rsidRDefault="00C70208" w:rsidP="00C702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>способность понимать, использовать, оценивать тексты размышлять о них и заниматься чтением для того, чтобы достигать своих целей, расширять свои знания и возможности, участвовать в социальной жизни;</w:t>
      </w:r>
    </w:p>
    <w:p w:rsidR="00C70208" w:rsidRPr="00A330C3" w:rsidRDefault="00C70208" w:rsidP="00C70208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>умение находить необходимую информацию в прочитанных текстах;</w:t>
      </w:r>
    </w:p>
    <w:p w:rsidR="00C70208" w:rsidRPr="00A330C3" w:rsidRDefault="00C70208" w:rsidP="00C70208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 xml:space="preserve"> умение задавать вопросы по содержанию прочитанных текстов; </w:t>
      </w:r>
    </w:p>
    <w:p w:rsidR="00C70208" w:rsidRDefault="00C70208" w:rsidP="00C702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>умение составлять речевое высказывание в устной и письменной форме в соответствии с поставленной учебной задачей.</w:t>
      </w:r>
    </w:p>
    <w:p w:rsidR="00D82B06" w:rsidRPr="00A330C3" w:rsidRDefault="00D82B06" w:rsidP="00C702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70208" w:rsidRPr="00A330C3" w:rsidRDefault="00C70208" w:rsidP="00D82B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0560" behindDoc="0" locked="0" layoutInCell="1" allowOverlap="0">
            <wp:simplePos x="0" y="0"/>
            <wp:positionH relativeFrom="column">
              <wp:posOffset>724307</wp:posOffset>
            </wp:positionH>
            <wp:positionV relativeFrom="paragraph">
              <wp:posOffset>18477</wp:posOffset>
            </wp:positionV>
            <wp:extent cx="3695" cy="7391"/>
            <wp:effectExtent l="0" t="0" r="0" b="0"/>
            <wp:wrapSquare wrapText="bothSides"/>
            <wp:docPr id="1085" name="Picture 10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" name="Picture 108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95" cy="73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30C3">
        <w:rPr>
          <w:rFonts w:ascii="Times New Roman" w:hAnsi="Times New Roman" w:cs="Times New Roman"/>
          <w:b/>
          <w:sz w:val="24"/>
          <w:szCs w:val="24"/>
        </w:rPr>
        <w:t>Предметные результаты</w:t>
      </w:r>
      <w:r w:rsidRPr="00A330C3">
        <w:rPr>
          <w:rFonts w:ascii="Times New Roman" w:hAnsi="Times New Roman" w:cs="Times New Roman"/>
          <w:sz w:val="24"/>
          <w:szCs w:val="24"/>
        </w:rPr>
        <w:t xml:space="preserve"> изучения блока </w:t>
      </w:r>
      <w:r w:rsidRPr="00A330C3">
        <w:rPr>
          <w:rFonts w:ascii="Times New Roman" w:hAnsi="Times New Roman" w:cs="Times New Roman"/>
          <w:b/>
          <w:sz w:val="24"/>
          <w:szCs w:val="24"/>
        </w:rPr>
        <w:t>«Етественно-научная грамотность»</w:t>
      </w:r>
      <w:r w:rsidRPr="00A330C3">
        <w:rPr>
          <w:rFonts w:ascii="Times New Roman" w:hAnsi="Times New Roman" w:cs="Times New Roman"/>
          <w:sz w:val="24"/>
          <w:szCs w:val="24"/>
        </w:rPr>
        <w:t>:</w:t>
      </w:r>
    </w:p>
    <w:p w:rsidR="00C70208" w:rsidRPr="00A330C3" w:rsidRDefault="00C70208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A330C3">
        <w:rPr>
          <w:rFonts w:ascii="Times New Roman" w:hAnsi="Times New Roman" w:cs="Times New Roman"/>
          <w:sz w:val="24"/>
          <w:szCs w:val="24"/>
        </w:rPr>
        <w:t>способность осваивать и использовать естественно-научные знания для распознания и постановки вопросов, для освоения новых знаний, для объяснения естественно-научных явлений и формулирования основанных на научных доказательствах выводов;</w:t>
      </w:r>
    </w:p>
    <w:p w:rsidR="00C70208" w:rsidRDefault="00C70208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- способность понимать основные; особенности естествознания как формы человеческого познания.</w:t>
      </w:r>
    </w:p>
    <w:p w:rsidR="00D82B06" w:rsidRPr="00A330C3" w:rsidRDefault="00D82B06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70208" w:rsidRPr="00A330C3" w:rsidRDefault="00C70208" w:rsidP="00D82B0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3632" behindDoc="0" locked="0" layoutInCell="1" allowOverlap="0">
            <wp:simplePos x="0" y="0"/>
            <wp:positionH relativeFrom="page">
              <wp:posOffset>7523919</wp:posOffset>
            </wp:positionH>
            <wp:positionV relativeFrom="page">
              <wp:posOffset>9696838</wp:posOffset>
            </wp:positionV>
            <wp:extent cx="7391" cy="59126"/>
            <wp:effectExtent l="0" t="0" r="0" b="0"/>
            <wp:wrapSquare wrapText="bothSides"/>
            <wp:docPr id="3262" name="Picture 32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2" name="Picture 326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391" cy="591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30C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6704" behindDoc="0" locked="0" layoutInCell="1" allowOverlap="0">
            <wp:simplePos x="0" y="0"/>
            <wp:positionH relativeFrom="page">
              <wp:posOffset>631921</wp:posOffset>
            </wp:positionH>
            <wp:positionV relativeFrom="page">
              <wp:posOffset>9885305</wp:posOffset>
            </wp:positionV>
            <wp:extent cx="3695" cy="3695"/>
            <wp:effectExtent l="0" t="0" r="0" b="0"/>
            <wp:wrapSquare wrapText="bothSides"/>
            <wp:docPr id="1224" name="Picture 12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4" name="Picture 122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95" cy="3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30C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776" behindDoc="0" locked="0" layoutInCell="1" allowOverlap="0">
            <wp:simplePos x="0" y="0"/>
            <wp:positionH relativeFrom="page">
              <wp:posOffset>639311</wp:posOffset>
            </wp:positionH>
            <wp:positionV relativeFrom="page">
              <wp:posOffset>9885305</wp:posOffset>
            </wp:positionV>
            <wp:extent cx="7391" cy="11086"/>
            <wp:effectExtent l="0" t="0" r="0" b="0"/>
            <wp:wrapSquare wrapText="bothSides"/>
            <wp:docPr id="1225" name="Picture 12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5" name="Picture 1225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391" cy="110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30C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2848" behindDoc="0" locked="0" layoutInCell="1" allowOverlap="0">
            <wp:simplePos x="0" y="0"/>
            <wp:positionH relativeFrom="page">
              <wp:posOffset>631921</wp:posOffset>
            </wp:positionH>
            <wp:positionV relativeFrom="page">
              <wp:posOffset>9892696</wp:posOffset>
            </wp:positionV>
            <wp:extent cx="3695" cy="3695"/>
            <wp:effectExtent l="0" t="0" r="0" b="0"/>
            <wp:wrapSquare wrapText="bothSides"/>
            <wp:docPr id="1226" name="Picture 12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6" name="Picture 122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95" cy="3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30C3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5920" behindDoc="0" locked="0" layoutInCell="1" allowOverlap="0">
            <wp:simplePos x="0" y="0"/>
            <wp:positionH relativeFrom="page">
              <wp:posOffset>624530</wp:posOffset>
            </wp:positionH>
            <wp:positionV relativeFrom="page">
              <wp:posOffset>9925955</wp:posOffset>
            </wp:positionV>
            <wp:extent cx="7391" cy="11086"/>
            <wp:effectExtent l="0" t="0" r="0" b="0"/>
            <wp:wrapSquare wrapText="bothSides"/>
            <wp:docPr id="1234" name="Picture 12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4" name="Picture 1234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391" cy="110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30C3">
        <w:rPr>
          <w:rFonts w:ascii="Times New Roman" w:hAnsi="Times New Roman" w:cs="Times New Roman"/>
          <w:b/>
          <w:sz w:val="24"/>
          <w:szCs w:val="24"/>
        </w:rPr>
        <w:t>Предметные результаты</w:t>
      </w:r>
      <w:r w:rsidRPr="00A330C3">
        <w:rPr>
          <w:rFonts w:ascii="Times New Roman" w:hAnsi="Times New Roman" w:cs="Times New Roman"/>
          <w:sz w:val="24"/>
          <w:szCs w:val="24"/>
        </w:rPr>
        <w:t xml:space="preserve"> изучения блока </w:t>
      </w:r>
      <w:r w:rsidRPr="00A330C3">
        <w:rPr>
          <w:rFonts w:ascii="Times New Roman" w:hAnsi="Times New Roman" w:cs="Times New Roman"/>
          <w:b/>
          <w:sz w:val="24"/>
          <w:szCs w:val="24"/>
        </w:rPr>
        <w:t>«Математическая грамотность»:</w:t>
      </w:r>
    </w:p>
    <w:p w:rsidR="000A4C2F" w:rsidRPr="00A330C3" w:rsidRDefault="000A4C2F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способность формулировать, применять и интерпретировать математику в разнообразных контекстах;</w:t>
      </w:r>
    </w:p>
    <w:p w:rsidR="000A4C2F" w:rsidRPr="00A330C3" w:rsidRDefault="000A4C2F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способность проводить математические рассуждения;</w:t>
      </w:r>
    </w:p>
    <w:p w:rsidR="000A4C2F" w:rsidRPr="00A330C3" w:rsidRDefault="000A4C2F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способность использовать математические понятия, факты, чтобы описать, объяснить и предсказывать явления;</w:t>
      </w:r>
    </w:p>
    <w:p w:rsidR="00C70208" w:rsidRPr="00A330C3" w:rsidRDefault="000A4C2F" w:rsidP="000839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 xml:space="preserve">способность понимать роль математики в мире, высказывать обоснованные суждения и принимать решения, которые необходимы </w:t>
      </w:r>
      <w:r w:rsidRPr="00A330C3">
        <w:rPr>
          <w:rFonts w:ascii="Times New Roman" w:hAnsi="Times New Roman" w:cs="Times New Roman"/>
          <w:sz w:val="24"/>
          <w:szCs w:val="24"/>
        </w:rPr>
        <w:t>к</w:t>
      </w:r>
      <w:r w:rsidR="00C70208" w:rsidRPr="00A330C3">
        <w:rPr>
          <w:rFonts w:ascii="Times New Roman" w:hAnsi="Times New Roman" w:cs="Times New Roman"/>
          <w:sz w:val="24"/>
          <w:szCs w:val="24"/>
        </w:rPr>
        <w:t>онструктивному,</w:t>
      </w:r>
      <w:r w:rsidR="00D82B06">
        <w:rPr>
          <w:rFonts w:ascii="Times New Roman" w:hAnsi="Times New Roman" w:cs="Times New Roman"/>
          <w:sz w:val="24"/>
          <w:szCs w:val="24"/>
        </w:rPr>
        <w:t xml:space="preserve"> </w:t>
      </w:r>
      <w:r w:rsidR="00C70208" w:rsidRPr="00A330C3">
        <w:rPr>
          <w:rFonts w:ascii="Times New Roman" w:hAnsi="Times New Roman" w:cs="Times New Roman"/>
          <w:sz w:val="24"/>
          <w:szCs w:val="24"/>
        </w:rPr>
        <w:t>активному и размышляющему человеку.</w:t>
      </w:r>
    </w:p>
    <w:p w:rsidR="00D82B06" w:rsidRDefault="00D82B06" w:rsidP="00D82B06">
      <w:pPr>
        <w:spacing w:after="0"/>
        <w:ind w:firstLine="1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208" w:rsidRPr="00A330C3" w:rsidRDefault="00C70208" w:rsidP="00D82B06">
      <w:pPr>
        <w:spacing w:after="0"/>
        <w:ind w:firstLine="19"/>
        <w:jc w:val="center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b/>
          <w:sz w:val="24"/>
          <w:szCs w:val="24"/>
        </w:rPr>
        <w:t>Предметные результаты</w:t>
      </w:r>
      <w:r w:rsidRPr="00A330C3">
        <w:rPr>
          <w:rFonts w:ascii="Times New Roman" w:hAnsi="Times New Roman" w:cs="Times New Roman"/>
          <w:sz w:val="24"/>
          <w:szCs w:val="24"/>
        </w:rPr>
        <w:t xml:space="preserve"> изучения блока </w:t>
      </w:r>
      <w:r w:rsidRPr="00A330C3">
        <w:rPr>
          <w:rFonts w:ascii="Times New Roman" w:hAnsi="Times New Roman" w:cs="Times New Roman"/>
          <w:b/>
          <w:sz w:val="24"/>
          <w:szCs w:val="24"/>
        </w:rPr>
        <w:t>«Финансовая грамотность»:</w:t>
      </w:r>
    </w:p>
    <w:p w:rsidR="000A4C2F" w:rsidRPr="00A330C3" w:rsidRDefault="000A4C2F" w:rsidP="000A4C2F">
      <w:pPr>
        <w:spacing w:after="0"/>
        <w:ind w:left="29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понимание и правильное исп</w:t>
      </w:r>
      <w:r w:rsidRPr="00A330C3">
        <w:rPr>
          <w:rFonts w:ascii="Times New Roman" w:hAnsi="Times New Roman" w:cs="Times New Roman"/>
          <w:sz w:val="24"/>
          <w:szCs w:val="24"/>
        </w:rPr>
        <w:t>ользование финансовых терминов;</w:t>
      </w:r>
    </w:p>
    <w:p w:rsidR="000A4C2F" w:rsidRPr="00A330C3" w:rsidRDefault="00C70208" w:rsidP="000A4C2F">
      <w:pPr>
        <w:spacing w:after="0"/>
        <w:ind w:left="29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представление о семейных расходах и доходах; </w:t>
      </w:r>
    </w:p>
    <w:p w:rsidR="000A4C2F" w:rsidRPr="00A330C3" w:rsidRDefault="00C70208" w:rsidP="000A4C2F">
      <w:pPr>
        <w:spacing w:after="0"/>
        <w:ind w:left="29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8992" behindDoc="0" locked="0" layoutInCell="1" allowOverlap="0">
            <wp:simplePos x="0" y="0"/>
            <wp:positionH relativeFrom="column">
              <wp:posOffset>6614840</wp:posOffset>
            </wp:positionH>
            <wp:positionV relativeFrom="paragraph">
              <wp:posOffset>171314</wp:posOffset>
            </wp:positionV>
            <wp:extent cx="70214" cy="70214"/>
            <wp:effectExtent l="0" t="0" r="0" b="0"/>
            <wp:wrapSquare wrapText="bothSides"/>
            <wp:docPr id="3278" name="Picture 32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8" name="Picture 327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0214" cy="70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A4C2F" w:rsidRPr="00A330C3">
        <w:rPr>
          <w:rFonts w:ascii="Times New Roman" w:hAnsi="Times New Roman" w:cs="Times New Roman"/>
          <w:sz w:val="24"/>
          <w:szCs w:val="24"/>
        </w:rPr>
        <w:t>-</w:t>
      </w:r>
      <w:r w:rsidRPr="00A330C3">
        <w:rPr>
          <w:rFonts w:ascii="Times New Roman" w:hAnsi="Times New Roman" w:cs="Times New Roman"/>
          <w:sz w:val="24"/>
          <w:szCs w:val="24"/>
        </w:rPr>
        <w:t xml:space="preserve"> умение проводить простейшие расчеты семейного бюджета; </w:t>
      </w:r>
    </w:p>
    <w:p w:rsidR="000A4C2F" w:rsidRPr="00A330C3" w:rsidRDefault="000A4C2F" w:rsidP="000A4C2F">
      <w:pPr>
        <w:spacing w:after="0"/>
        <w:ind w:left="29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представление о различных видах семейных доходов;</w:t>
      </w:r>
    </w:p>
    <w:p w:rsidR="000A4C2F" w:rsidRPr="00A330C3" w:rsidRDefault="000A4C2F" w:rsidP="000A4C2F">
      <w:pPr>
        <w:spacing w:after="0"/>
        <w:ind w:left="29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-</w:t>
      </w:r>
      <w:r w:rsidR="00C70208" w:rsidRPr="00A330C3">
        <w:rPr>
          <w:rFonts w:ascii="Times New Roman" w:hAnsi="Times New Roman" w:cs="Times New Roman"/>
          <w:sz w:val="24"/>
          <w:szCs w:val="24"/>
        </w:rPr>
        <w:t xml:space="preserve"> представление о различных видах семейных расходов; </w:t>
      </w:r>
    </w:p>
    <w:p w:rsidR="00C70208" w:rsidRPr="00A330C3" w:rsidRDefault="000A4C2F" w:rsidP="000A4C2F">
      <w:pPr>
        <w:spacing w:after="0"/>
        <w:ind w:left="29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представление о способах экономии семейного бюджета.</w:t>
      </w:r>
    </w:p>
    <w:p w:rsidR="00BC36C5" w:rsidRPr="00A330C3" w:rsidRDefault="00BC36C5" w:rsidP="00A10FD1">
      <w:pPr>
        <w:spacing w:after="0"/>
        <w:ind w:right="527"/>
        <w:rPr>
          <w:rFonts w:ascii="Times New Roman" w:hAnsi="Times New Roman" w:cs="Times New Roman"/>
          <w:b/>
          <w:sz w:val="24"/>
          <w:szCs w:val="24"/>
        </w:rPr>
      </w:pPr>
    </w:p>
    <w:p w:rsidR="000A4C2F" w:rsidRPr="00A330C3" w:rsidRDefault="00C70208" w:rsidP="000A4C2F">
      <w:pPr>
        <w:spacing w:after="0"/>
        <w:ind w:right="52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0C3">
        <w:rPr>
          <w:rFonts w:ascii="Times New Roman" w:hAnsi="Times New Roman" w:cs="Times New Roman"/>
          <w:b/>
          <w:sz w:val="24"/>
          <w:szCs w:val="24"/>
        </w:rPr>
        <w:t>ОЦЕНКА ДОСТИЖЕНИЯ ПЛАНИРУЕМЫХ РЕЗУЛЬТАТОВ</w:t>
      </w:r>
    </w:p>
    <w:p w:rsidR="000A4C2F" w:rsidRPr="00A330C3" w:rsidRDefault="00C70208" w:rsidP="00D82B06">
      <w:pPr>
        <w:spacing w:after="0"/>
        <w:ind w:right="527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Обучение ведется на безотметочной основе.</w:t>
      </w:r>
    </w:p>
    <w:p w:rsidR="000A4C2F" w:rsidRPr="00A330C3" w:rsidRDefault="00C70208" w:rsidP="00D82B06">
      <w:pPr>
        <w:spacing w:after="0"/>
        <w:ind w:right="527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>Для оценки эффективности занятий можно использовать следующие показатели:</w:t>
      </w:r>
      <w:r w:rsidRPr="00A330C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2064" behindDoc="0" locked="0" layoutInCell="1" allowOverlap="0">
            <wp:simplePos x="0" y="0"/>
            <wp:positionH relativeFrom="page">
              <wp:posOffset>404533</wp:posOffset>
            </wp:positionH>
            <wp:positionV relativeFrom="page">
              <wp:posOffset>4601562</wp:posOffset>
            </wp:positionV>
            <wp:extent cx="3890" cy="7779"/>
            <wp:effectExtent l="0" t="0" r="0" b="0"/>
            <wp:wrapSquare wrapText="bothSides"/>
            <wp:docPr id="594" name="Picture 5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4" name="Picture 594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890" cy="77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A4C2F" w:rsidRPr="00A330C3" w:rsidRDefault="000A4C2F" w:rsidP="000A4C2F">
      <w:pPr>
        <w:spacing w:after="0"/>
        <w:ind w:right="527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степень помощи, которую оказывает учитель учащимся при выполнении заданий;</w:t>
      </w:r>
    </w:p>
    <w:p w:rsidR="000A4C2F" w:rsidRPr="00A330C3" w:rsidRDefault="000A4C2F" w:rsidP="000A4C2F">
      <w:pPr>
        <w:spacing w:after="0"/>
        <w:ind w:right="527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поведение детей на занятиях: живость, активность, заинтересованность обеспечивают положительные результаты;</w:t>
      </w:r>
    </w:p>
    <w:p w:rsidR="000A4C2F" w:rsidRPr="00A330C3" w:rsidRDefault="000A4C2F" w:rsidP="000A4C2F">
      <w:pPr>
        <w:spacing w:after="0"/>
        <w:ind w:right="527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результаты выполнения тестовых заданий и заданий из конкурса эрудитов, при выполнении которых выявляется, справляются ли ученики с ними самостоятельно;</w:t>
      </w:r>
    </w:p>
    <w:p w:rsidR="00887069" w:rsidRDefault="000A4C2F" w:rsidP="00887069">
      <w:pPr>
        <w:spacing w:after="0"/>
        <w:ind w:right="527" w:firstLine="708"/>
        <w:rPr>
          <w:rFonts w:ascii="Times New Roman" w:hAnsi="Times New Roman" w:cs="Times New Roman"/>
          <w:sz w:val="24"/>
          <w:szCs w:val="24"/>
        </w:rPr>
        <w:sectPr w:rsidR="00887069" w:rsidSect="00D82B06">
          <w:footerReference w:type="default" r:id="rId19"/>
          <w:pgSz w:w="11906" w:h="16838"/>
          <w:pgMar w:top="567" w:right="851" w:bottom="567" w:left="993" w:header="709" w:footer="709" w:gutter="0"/>
          <w:pgBorders w:offsetFrom="page">
            <w:top w:val="thinThickThinSmallGap" w:sz="18" w:space="24" w:color="002060"/>
            <w:left w:val="thinThickThinSmallGap" w:sz="18" w:space="24" w:color="002060"/>
            <w:bottom w:val="thinThickThinSmallGap" w:sz="18" w:space="24" w:color="002060"/>
            <w:right w:val="thinThickThinSmallGap" w:sz="18" w:space="24" w:color="002060"/>
          </w:pgBorders>
          <w:cols w:space="708"/>
          <w:titlePg/>
          <w:docGrid w:linePitch="360"/>
        </w:sectPr>
      </w:pPr>
      <w:r w:rsidRPr="00A330C3">
        <w:rPr>
          <w:rFonts w:ascii="Times New Roman" w:hAnsi="Times New Roman" w:cs="Times New Roman"/>
          <w:sz w:val="24"/>
          <w:szCs w:val="24"/>
        </w:rPr>
        <w:t xml:space="preserve">- </w:t>
      </w:r>
      <w:r w:rsidR="00C70208" w:rsidRPr="00A330C3">
        <w:rPr>
          <w:rFonts w:ascii="Times New Roman" w:hAnsi="Times New Roman" w:cs="Times New Roman"/>
          <w:sz w:val="24"/>
          <w:szCs w:val="24"/>
        </w:rPr>
        <w:t>косвенным показателем эффективности занятий</w:t>
      </w:r>
      <w:r w:rsidRPr="00A330C3">
        <w:rPr>
          <w:rFonts w:ascii="Times New Roman" w:hAnsi="Times New Roman" w:cs="Times New Roman"/>
          <w:sz w:val="24"/>
          <w:szCs w:val="24"/>
        </w:rPr>
        <w:t xml:space="preserve"> может быть повышение качества </w:t>
      </w:r>
      <w:r w:rsidR="00C70208" w:rsidRPr="00A330C3">
        <w:rPr>
          <w:rFonts w:ascii="Times New Roman" w:hAnsi="Times New Roman" w:cs="Times New Roman"/>
          <w:sz w:val="24"/>
          <w:szCs w:val="24"/>
        </w:rPr>
        <w:t>успеваемости по математике, русскому</w:t>
      </w:r>
      <w:r w:rsidRPr="00A330C3">
        <w:rPr>
          <w:rFonts w:ascii="Times New Roman" w:hAnsi="Times New Roman" w:cs="Times New Roman"/>
          <w:sz w:val="24"/>
          <w:szCs w:val="24"/>
        </w:rPr>
        <w:t xml:space="preserve"> языку, окружающему ми</w:t>
      </w:r>
      <w:r w:rsidR="00887069">
        <w:rPr>
          <w:rFonts w:ascii="Times New Roman" w:hAnsi="Times New Roman" w:cs="Times New Roman"/>
          <w:sz w:val="24"/>
          <w:szCs w:val="24"/>
        </w:rPr>
        <w:t>ру, литературному чтению и др.</w:t>
      </w:r>
    </w:p>
    <w:p w:rsidR="007D2D30" w:rsidRDefault="007D2D30" w:rsidP="00887069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Тематическое планирование 1 класс</w:t>
      </w:r>
    </w:p>
    <w:tbl>
      <w:tblPr>
        <w:tblStyle w:val="ab"/>
        <w:tblpPr w:leftFromText="180" w:rightFromText="180" w:vertAnchor="text" w:tblpXSpec="center" w:tblpY="1"/>
        <w:tblOverlap w:val="never"/>
        <w:tblW w:w="14709" w:type="dxa"/>
        <w:tblLayout w:type="fixed"/>
        <w:tblLook w:val="04A0" w:firstRow="1" w:lastRow="0" w:firstColumn="1" w:lastColumn="0" w:noHBand="0" w:noVBand="1"/>
      </w:tblPr>
      <w:tblGrid>
        <w:gridCol w:w="817"/>
        <w:gridCol w:w="4961"/>
        <w:gridCol w:w="1276"/>
        <w:gridCol w:w="2268"/>
        <w:gridCol w:w="1985"/>
        <w:gridCol w:w="3402"/>
      </w:tblGrid>
      <w:tr w:rsidR="00D46DF0" w:rsidRPr="00CC5348" w:rsidTr="00D82B06">
        <w:tc>
          <w:tcPr>
            <w:tcW w:w="817" w:type="dxa"/>
            <w:shd w:val="clear" w:color="auto" w:fill="B6DDE8" w:themeFill="accent5" w:themeFillTint="66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№</w:t>
            </w:r>
            <w:r w:rsidR="00D82B06">
              <w:rPr>
                <w:rFonts w:ascii="Times New Roman" w:hAnsi="Times New Roman" w:cs="Times New Roman"/>
                <w:b/>
              </w:rPr>
              <w:t xml:space="preserve"> </w:t>
            </w:r>
            <w:r w:rsidRPr="008A39EC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961" w:type="dxa"/>
            <w:shd w:val="clear" w:color="auto" w:fill="B6DDE8" w:themeFill="accent5" w:themeFillTint="66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разделов, тем</w:t>
            </w:r>
          </w:p>
        </w:tc>
        <w:tc>
          <w:tcPr>
            <w:tcW w:w="1276" w:type="dxa"/>
            <w:shd w:val="clear" w:color="auto" w:fill="B6DDE8" w:themeFill="accent5" w:themeFillTint="66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Кол-во часов</w:t>
            </w:r>
          </w:p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gridSpan w:val="2"/>
            <w:shd w:val="clear" w:color="auto" w:fill="B6DDE8" w:themeFill="accent5" w:themeFillTint="66"/>
          </w:tcPr>
          <w:p w:rsidR="00D46DF0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Виды деятельности, </w:t>
            </w:r>
            <w:r w:rsidRPr="008A39EC">
              <w:rPr>
                <w:rFonts w:ascii="Times New Roman" w:hAnsi="Times New Roman" w:cs="Times New Roman"/>
                <w:b/>
              </w:rPr>
              <w:t>формы</w:t>
            </w:r>
            <w:r>
              <w:rPr>
                <w:rFonts w:ascii="Times New Roman" w:hAnsi="Times New Roman" w:cs="Times New Roman"/>
                <w:b/>
              </w:rPr>
              <w:t xml:space="preserve"> проведения</w:t>
            </w:r>
          </w:p>
        </w:tc>
        <w:tc>
          <w:tcPr>
            <w:tcW w:w="3402" w:type="dxa"/>
            <w:shd w:val="clear" w:color="auto" w:fill="B6DDE8" w:themeFill="accent5" w:themeFillTint="66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Электронные образовательные ресурсы</w:t>
            </w:r>
          </w:p>
        </w:tc>
      </w:tr>
      <w:tr w:rsidR="00887069" w:rsidRPr="00CC5348" w:rsidTr="001375B2">
        <w:tc>
          <w:tcPr>
            <w:tcW w:w="14709" w:type="dxa"/>
            <w:gridSpan w:val="6"/>
            <w:shd w:val="clear" w:color="auto" w:fill="FDE9D9" w:themeFill="accent6" w:themeFillTint="33"/>
          </w:tcPr>
          <w:p w:rsidR="00887069" w:rsidRPr="00887069" w:rsidRDefault="00887069" w:rsidP="00887069">
            <w:pPr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7069">
              <w:rPr>
                <w:rFonts w:ascii="Times New Roman" w:hAnsi="Times New Roman" w:cs="Times New Roman"/>
                <w:b/>
                <w:sz w:val="24"/>
                <w:szCs w:val="24"/>
              </w:rPr>
              <w:t>Читательская грамотность</w:t>
            </w:r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В. Бианки. Лис и мышонок.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1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2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Русская народная сказка. Мороз и заяц.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EE49A2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9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4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5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В. Сутеев. Живые грибы.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EE49A2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9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7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8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Г. Цыферов. Петушок и солнышко.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EE49A2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0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1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М. Пляцковский. Урок дружбы.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EE49A2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9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3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3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4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Грузинская сказка. Лев и заяц.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EE49A2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9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6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7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Русская народная сказка. Как лиса училась летать.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EE49A2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9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0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59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Е. Пермяк. Четыре </w:t>
            </w:r>
            <w:r w:rsidRPr="00887069">
              <w:rPr>
                <w:rFonts w:ascii="Times New Roman" w:hAnsi="Times New Roman" w:cs="Times New Roman"/>
                <w:sz w:val="24"/>
                <w:szCs w:val="24"/>
              </w:rPr>
              <w:t>брата.</w:t>
            </w:r>
          </w:p>
        </w:tc>
        <w:tc>
          <w:tcPr>
            <w:tcW w:w="1276" w:type="dxa"/>
          </w:tcPr>
          <w:p w:rsidR="007F54CA" w:rsidRPr="00EE49A2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49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4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42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3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4C1B69" w:rsidRPr="00455A6D" w:rsidTr="00D82B06">
        <w:tc>
          <w:tcPr>
            <w:tcW w:w="817" w:type="dxa"/>
          </w:tcPr>
          <w:p w:rsidR="004C1B69" w:rsidRPr="00455A6D" w:rsidRDefault="004C1B69" w:rsidP="004C1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4C1B69" w:rsidRPr="00455A6D" w:rsidRDefault="004C1B69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4C1B69" w:rsidRDefault="004C1B69" w:rsidP="004C1B69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54CA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  <w:tc>
          <w:tcPr>
            <w:tcW w:w="4253" w:type="dxa"/>
            <w:gridSpan w:val="2"/>
          </w:tcPr>
          <w:p w:rsidR="004C1B69" w:rsidRPr="00770A12" w:rsidRDefault="004C1B69" w:rsidP="004C1B69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4C1B69" w:rsidRPr="00770A12" w:rsidRDefault="004C1B69" w:rsidP="004C1B69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C1B69" w:rsidRPr="00455A6D" w:rsidTr="001375B2">
        <w:tc>
          <w:tcPr>
            <w:tcW w:w="14709" w:type="dxa"/>
            <w:gridSpan w:val="6"/>
            <w:shd w:val="clear" w:color="auto" w:fill="FDE9D9" w:themeFill="accent6" w:themeFillTint="33"/>
          </w:tcPr>
          <w:p w:rsidR="004C1B69" w:rsidRPr="00887069" w:rsidRDefault="004C1B69" w:rsidP="00D82B06">
            <w:pPr>
              <w:shd w:val="clear" w:color="auto" w:fill="FFFFFF"/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7069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Математическая грамотность</w:t>
            </w:r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курочку рябу, золотые и простые яйца.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4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45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6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козу, козлят и капусту.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4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48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9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петушка и жерновцы.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5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51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52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Как петушок и курочки делили бобовые зернышки.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5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54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55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наливные яблочки.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5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57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58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Машу и трех медведей.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5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60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61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старика, старуху, волка и лисичку.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6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63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64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медведя, лису и мишкин мед.</w:t>
            </w: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6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66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67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F54CA" w:rsidRPr="00455A6D" w:rsidRDefault="007F54CA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8ч</w:t>
            </w:r>
          </w:p>
        </w:tc>
        <w:tc>
          <w:tcPr>
            <w:tcW w:w="4253" w:type="dxa"/>
            <w:gridSpan w:val="2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F54CA" w:rsidRPr="00455A6D" w:rsidTr="001375B2">
        <w:tc>
          <w:tcPr>
            <w:tcW w:w="14709" w:type="dxa"/>
            <w:gridSpan w:val="6"/>
            <w:shd w:val="clear" w:color="auto" w:fill="FDE9D9" w:themeFill="accent6" w:themeFillTint="33"/>
          </w:tcPr>
          <w:p w:rsidR="007F54CA" w:rsidRPr="004C1B69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1B69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Финансовая грамотность</w:t>
            </w:r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За покупками.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6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69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70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Находчивый колобок.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7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72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73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День рождения мухи-цокотухи.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7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75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76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Буратино и карманные деньги.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7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78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79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Кот Василий продает молоко.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8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81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82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Лесной банк.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8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84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85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Как мужик и медведь прибыль делили.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8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87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88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Как мужик золото менял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8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90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91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F54CA" w:rsidRPr="00455A6D" w:rsidRDefault="007F54CA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8ч</w:t>
            </w:r>
          </w:p>
        </w:tc>
        <w:tc>
          <w:tcPr>
            <w:tcW w:w="2268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F54CA" w:rsidRPr="00455A6D" w:rsidTr="001375B2">
        <w:tc>
          <w:tcPr>
            <w:tcW w:w="14709" w:type="dxa"/>
            <w:gridSpan w:val="6"/>
            <w:shd w:val="clear" w:color="auto" w:fill="FDE9D9" w:themeFill="accent6" w:themeFillTint="33"/>
          </w:tcPr>
          <w:p w:rsidR="007F54CA" w:rsidRPr="004C1B69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C1B69">
              <w:rPr>
                <w:rFonts w:ascii="Times New Roman" w:hAnsi="Times New Roman" w:cs="Times New Roman"/>
                <w:b/>
                <w:sz w:val="24"/>
                <w:szCs w:val="24"/>
              </w:rPr>
              <w:t>Естественно-научная грамотность</w:t>
            </w:r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Как Иванушка хотел попить водицы.</w:t>
            </w:r>
          </w:p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9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93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94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Пятачок, Винни-пух и воздушный шарик.</w:t>
            </w:r>
          </w:p>
          <w:p w:rsidR="007F54CA" w:rsidRPr="00455A6D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9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96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97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репку и другие корнеплоды.</w:t>
            </w:r>
          </w:p>
          <w:p w:rsidR="007F54CA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9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99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00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Плывет, плывет кораблик.</w:t>
            </w:r>
          </w:p>
          <w:p w:rsidR="007F54CA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10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02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03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Снегурочку и превращения воды.</w:t>
            </w:r>
          </w:p>
          <w:p w:rsidR="007F54CA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0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05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06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Как делили апельсин.</w:t>
            </w:r>
          </w:p>
          <w:p w:rsidR="007F54CA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0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08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09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Крошка енот и Тот, кто сидит в пруду.</w:t>
            </w:r>
          </w:p>
          <w:p w:rsidR="007F54CA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1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11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12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Иванова соль.</w:t>
            </w:r>
          </w:p>
          <w:p w:rsidR="007F54CA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1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14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15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961" w:type="dxa"/>
          </w:tcPr>
          <w:p w:rsidR="007F54CA" w:rsidRDefault="007F54CA" w:rsidP="007F54CA">
            <w:pPr>
              <w:tabs>
                <w:tab w:val="left" w:pos="900"/>
              </w:tabs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В. Сутеев. Яблоко.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gridSpan w:val="2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11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17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18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</w:t>
              </w:r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lastRenderedPageBreak/>
                <w:t>content/uploads/2020/02/10120</w:t>
              </w:r>
            </w:hyperlink>
          </w:p>
        </w:tc>
      </w:tr>
      <w:tr w:rsidR="007F54CA" w:rsidRPr="00455A6D" w:rsidTr="00D82B06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F54CA" w:rsidRPr="00455A6D" w:rsidRDefault="007F54CA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7F54CA" w:rsidRPr="00455A6D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9ч</w:t>
            </w:r>
          </w:p>
        </w:tc>
        <w:tc>
          <w:tcPr>
            <w:tcW w:w="2268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F54CA" w:rsidRPr="00003467" w:rsidTr="00D82B06">
        <w:tc>
          <w:tcPr>
            <w:tcW w:w="817" w:type="dxa"/>
          </w:tcPr>
          <w:p w:rsidR="007F54CA" w:rsidRPr="00003467" w:rsidRDefault="007F54CA" w:rsidP="007F54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7F54CA" w:rsidRPr="00003467" w:rsidRDefault="007F54CA" w:rsidP="001375B2">
            <w:pPr>
              <w:ind w:righ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346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276" w:type="dxa"/>
          </w:tcPr>
          <w:p w:rsidR="007F54CA" w:rsidRPr="00003467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3467"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</w:t>
            </w:r>
          </w:p>
        </w:tc>
        <w:tc>
          <w:tcPr>
            <w:tcW w:w="2268" w:type="dxa"/>
          </w:tcPr>
          <w:p w:rsidR="007F54CA" w:rsidRPr="00003467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</w:tcPr>
          <w:p w:rsidR="007F54CA" w:rsidRPr="00003467" w:rsidRDefault="007F54CA" w:rsidP="007F54C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7F54CA" w:rsidRPr="00003467" w:rsidRDefault="007F54CA" w:rsidP="007F54C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A10FD1" w:rsidRDefault="00887069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7D2D30" w:rsidRDefault="007D2D30" w:rsidP="001375B2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Тематическое планирование2 класс (34</w:t>
      </w:r>
      <w:r w:rsidRPr="00CC5348">
        <w:rPr>
          <w:rFonts w:ascii="Times New Roman" w:hAnsi="Times New Roman" w:cs="Times New Roman"/>
          <w:b/>
          <w:sz w:val="28"/>
          <w:szCs w:val="28"/>
        </w:rPr>
        <w:t xml:space="preserve"> ч)</w:t>
      </w:r>
    </w:p>
    <w:tbl>
      <w:tblPr>
        <w:tblStyle w:val="ab"/>
        <w:tblpPr w:leftFromText="180" w:rightFromText="180" w:vertAnchor="text" w:tblpXSpec="center" w:tblpY="1"/>
        <w:tblOverlap w:val="never"/>
        <w:tblW w:w="14850" w:type="dxa"/>
        <w:tblLayout w:type="fixed"/>
        <w:tblLook w:val="04A0" w:firstRow="1" w:lastRow="0" w:firstColumn="1" w:lastColumn="0" w:noHBand="0" w:noVBand="1"/>
      </w:tblPr>
      <w:tblGrid>
        <w:gridCol w:w="817"/>
        <w:gridCol w:w="4961"/>
        <w:gridCol w:w="1276"/>
        <w:gridCol w:w="4253"/>
        <w:gridCol w:w="3543"/>
      </w:tblGrid>
      <w:tr w:rsidR="00D46DF0" w:rsidRPr="00CC5348" w:rsidTr="001375B2">
        <w:tc>
          <w:tcPr>
            <w:tcW w:w="817" w:type="dxa"/>
            <w:shd w:val="clear" w:color="auto" w:fill="DAEEF3" w:themeFill="accent5" w:themeFillTint="33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№п/п</w:t>
            </w:r>
          </w:p>
        </w:tc>
        <w:tc>
          <w:tcPr>
            <w:tcW w:w="4961" w:type="dxa"/>
            <w:shd w:val="clear" w:color="auto" w:fill="DAEEF3" w:themeFill="accent5" w:themeFillTint="33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разделов, тем</w:t>
            </w:r>
          </w:p>
        </w:tc>
        <w:tc>
          <w:tcPr>
            <w:tcW w:w="1276" w:type="dxa"/>
            <w:shd w:val="clear" w:color="auto" w:fill="DAEEF3" w:themeFill="accent5" w:themeFillTint="33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Кол-во часов</w:t>
            </w:r>
          </w:p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shd w:val="clear" w:color="auto" w:fill="DAEEF3" w:themeFill="accent5" w:themeFillTint="33"/>
          </w:tcPr>
          <w:p w:rsidR="00D46DF0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Виды деятельности, </w:t>
            </w:r>
            <w:r w:rsidRPr="008A39EC">
              <w:rPr>
                <w:rFonts w:ascii="Times New Roman" w:hAnsi="Times New Roman" w:cs="Times New Roman"/>
                <w:b/>
              </w:rPr>
              <w:t>формы</w:t>
            </w:r>
            <w:r>
              <w:rPr>
                <w:rFonts w:ascii="Times New Roman" w:hAnsi="Times New Roman" w:cs="Times New Roman"/>
                <w:b/>
              </w:rPr>
              <w:t xml:space="preserve"> проведения</w:t>
            </w:r>
          </w:p>
        </w:tc>
        <w:tc>
          <w:tcPr>
            <w:tcW w:w="3543" w:type="dxa"/>
            <w:shd w:val="clear" w:color="auto" w:fill="DAEEF3" w:themeFill="accent5" w:themeFillTint="33"/>
          </w:tcPr>
          <w:p w:rsidR="00D46DF0" w:rsidRPr="008A39EC" w:rsidRDefault="00D46DF0" w:rsidP="00D46D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Электронные образовательные ресурсы</w:t>
            </w:r>
          </w:p>
        </w:tc>
      </w:tr>
      <w:tr w:rsidR="00D46DF0" w:rsidRPr="00CC5348" w:rsidTr="001375B2">
        <w:tc>
          <w:tcPr>
            <w:tcW w:w="14850" w:type="dxa"/>
            <w:gridSpan w:val="5"/>
            <w:shd w:val="clear" w:color="auto" w:fill="FDE9D9" w:themeFill="accent6" w:themeFillTint="33"/>
          </w:tcPr>
          <w:p w:rsidR="00D46DF0" w:rsidRPr="00D46DF0" w:rsidRDefault="00D46DF0" w:rsidP="005F2CF8">
            <w:pPr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6DF0">
              <w:rPr>
                <w:rFonts w:ascii="Times New Roman" w:hAnsi="Times New Roman" w:cs="Times New Roman"/>
                <w:b/>
                <w:sz w:val="24"/>
                <w:szCs w:val="24"/>
              </w:rPr>
              <w:t>Читательская грамотность</w:t>
            </w:r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Михаил Пришвин. Б</w:t>
            </w: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 xml:space="preserve">еличья память. 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1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20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21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И. Соколов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-Микитов. </w:t>
            </w: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В берлоге.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2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23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24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 xml:space="preserve">Лев Толстой. Зайцы. 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2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26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27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Николай С</w:t>
            </w: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 xml:space="preserve">ладков. Веселая игра. 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12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29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30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 xml:space="preserve">Обыкновенные кроты. 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3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32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33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Эдуард Ш</w:t>
            </w: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им. Тяжкий труд.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3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35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36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 xml:space="preserve">Полевой хомяк. 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3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38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39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CF8">
              <w:rPr>
                <w:rFonts w:ascii="Times New Roman" w:hAnsi="Times New Roman" w:cs="Times New Roman"/>
                <w:sz w:val="24"/>
                <w:szCs w:val="24"/>
              </w:rPr>
              <w:t>Про бобров.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4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41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42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CF8">
              <w:rPr>
                <w:rFonts w:ascii="Times New Roman" w:hAnsi="Times New Roman" w:cs="Times New Roman"/>
                <w:sz w:val="24"/>
                <w:szCs w:val="24"/>
              </w:rPr>
              <w:t>Позвоночные животные.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4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44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45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D46DF0" w:rsidRPr="00455A6D" w:rsidTr="001375B2">
        <w:tc>
          <w:tcPr>
            <w:tcW w:w="817" w:type="dxa"/>
          </w:tcPr>
          <w:p w:rsidR="00D46DF0" w:rsidRPr="00455A6D" w:rsidRDefault="00D46DF0" w:rsidP="00D46D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D46DF0" w:rsidRPr="00455A6D" w:rsidRDefault="00D46DF0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D46DF0" w:rsidRDefault="00D46DF0" w:rsidP="00D46DF0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  <w:r w:rsidR="007F54CA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  <w:tc>
          <w:tcPr>
            <w:tcW w:w="4253" w:type="dxa"/>
          </w:tcPr>
          <w:p w:rsidR="00D46DF0" w:rsidRDefault="00D46DF0" w:rsidP="00D46D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D46DF0" w:rsidRPr="00770A12" w:rsidRDefault="00D46DF0" w:rsidP="00D46DF0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46DF0" w:rsidRPr="00455A6D" w:rsidTr="001375B2">
        <w:tc>
          <w:tcPr>
            <w:tcW w:w="14850" w:type="dxa"/>
            <w:gridSpan w:val="5"/>
            <w:shd w:val="clear" w:color="auto" w:fill="FDE9D9" w:themeFill="accent6" w:themeFillTint="33"/>
          </w:tcPr>
          <w:p w:rsidR="00D46DF0" w:rsidRPr="00D46DF0" w:rsidRDefault="00D46DF0" w:rsidP="00D46DF0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46DF0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Математическая грамотность</w:t>
            </w:r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беличьи запасы.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4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47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48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зайчат и зайчиху.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4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50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1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CF8">
              <w:rPr>
                <w:rFonts w:ascii="Times New Roman" w:hAnsi="Times New Roman" w:cs="Times New Roman"/>
                <w:sz w:val="24"/>
                <w:szCs w:val="24"/>
              </w:rPr>
              <w:t>Лисьи забавы.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5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53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4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крота.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5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56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57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ежа.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5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59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60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полевого хомяка.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6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62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63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Медвежье, потомство.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6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65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66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Бобры строители.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16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68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69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</w:t>
              </w:r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lastRenderedPageBreak/>
                <w:t>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Встреча друзей.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7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71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2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F54CA" w:rsidRPr="00455A6D" w:rsidRDefault="007F54CA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8,5ч</w:t>
            </w:r>
          </w:p>
        </w:tc>
        <w:tc>
          <w:tcPr>
            <w:tcW w:w="4253" w:type="dxa"/>
          </w:tcPr>
          <w:p w:rsidR="007F54CA" w:rsidRPr="00745754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F54CA" w:rsidRPr="00455A6D" w:rsidTr="001375B2">
        <w:tc>
          <w:tcPr>
            <w:tcW w:w="14850" w:type="dxa"/>
            <w:gridSpan w:val="5"/>
            <w:shd w:val="clear" w:color="auto" w:fill="FDE9D9" w:themeFill="accent6" w:themeFillTint="33"/>
          </w:tcPr>
          <w:p w:rsidR="007F54CA" w:rsidRPr="00D46DF0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6DF0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Финансовая грамотность</w:t>
            </w:r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Беличьи деньги.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7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74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5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 xml:space="preserve">Поврежденные и фальшивые деньги. 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7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77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78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Банковская карта.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7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80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1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Безопасность денег на банковской карте.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8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83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4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кредиты.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18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86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87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вклады.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8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89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0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Ловушки для денег.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9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92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3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CF8">
              <w:rPr>
                <w:rFonts w:ascii="Times New Roman" w:hAnsi="Times New Roman" w:cs="Times New Roman"/>
                <w:sz w:val="24"/>
                <w:szCs w:val="24"/>
              </w:rPr>
              <w:t>Такие разные деньги.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9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95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6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2CF8">
              <w:rPr>
                <w:rFonts w:ascii="Times New Roman" w:hAnsi="Times New Roman" w:cs="Times New Roman"/>
                <w:sz w:val="24"/>
                <w:szCs w:val="24"/>
              </w:rPr>
              <w:t>Встреча друзей.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19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198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199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8,5ч</w:t>
            </w:r>
          </w:p>
        </w:tc>
        <w:tc>
          <w:tcPr>
            <w:tcW w:w="4253" w:type="dxa"/>
          </w:tcPr>
          <w:p w:rsidR="007F54CA" w:rsidRPr="00745754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F54CA" w:rsidRPr="00455A6D" w:rsidTr="001375B2">
        <w:tc>
          <w:tcPr>
            <w:tcW w:w="14850" w:type="dxa"/>
            <w:gridSpan w:val="5"/>
            <w:shd w:val="clear" w:color="auto" w:fill="FDE9D9" w:themeFill="accent6" w:themeFillTint="33"/>
          </w:tcPr>
          <w:p w:rsidR="007F54CA" w:rsidRPr="00D46DF0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46DF0">
              <w:rPr>
                <w:rFonts w:ascii="Times New Roman" w:hAnsi="Times New Roman" w:cs="Times New Roman"/>
                <w:b/>
                <w:sz w:val="24"/>
                <w:szCs w:val="24"/>
              </w:rPr>
              <w:t>Естественно-научная грамотность</w:t>
            </w:r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белочку и погоду.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0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01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02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Лесные сладкоежки.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0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04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05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Про зайчишку и овощи.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0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07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08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Лисьи норы.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0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10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11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Корень часть растения.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1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13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14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Занимательные особенности яблока.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1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16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17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1428F">
              <w:rPr>
                <w:rFonts w:ascii="Times New Roman" w:hAnsi="Times New Roman" w:cs="Times New Roman"/>
                <w:sz w:val="24"/>
                <w:szCs w:val="24"/>
              </w:rPr>
              <w:t>Про хомяка и его запасы.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1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19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20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1428F">
              <w:rPr>
                <w:rFonts w:ascii="Times New Roman" w:hAnsi="Times New Roman" w:cs="Times New Roman"/>
                <w:sz w:val="24"/>
                <w:szCs w:val="24"/>
              </w:rPr>
              <w:t>Материал для плотин.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2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22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23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961" w:type="dxa"/>
          </w:tcPr>
          <w:p w:rsidR="007F54CA" w:rsidRDefault="007F54CA" w:rsidP="007F54CA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45754">
              <w:rPr>
                <w:rFonts w:ascii="Times New Roman" w:hAnsi="Times New Roman" w:cs="Times New Roman"/>
                <w:sz w:val="24"/>
                <w:szCs w:val="24"/>
              </w:rPr>
              <w:t>Позвоночные животные.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4253" w:type="dxa"/>
          </w:tcPr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F54CA" w:rsidRPr="00455A6D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543" w:type="dxa"/>
          </w:tcPr>
          <w:p w:rsidR="007F54CA" w:rsidRDefault="007F54CA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22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7F54CA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25" w:history="1">
              <w:r w:rsidR="007F54CA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7F54CA" w:rsidRPr="00A10FD1" w:rsidRDefault="00F60844" w:rsidP="007F54CA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26" w:history="1"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</w:t>
              </w:r>
              <w:r w:rsidR="007F54CA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lastRenderedPageBreak/>
                <w:t>content/uploads/2020/02/10120</w:t>
              </w:r>
            </w:hyperlink>
          </w:p>
        </w:tc>
      </w:tr>
      <w:tr w:rsidR="007F54CA" w:rsidRPr="00455A6D" w:rsidTr="001375B2">
        <w:tc>
          <w:tcPr>
            <w:tcW w:w="817" w:type="dxa"/>
          </w:tcPr>
          <w:p w:rsidR="007F54CA" w:rsidRPr="00455A6D" w:rsidRDefault="007F54CA" w:rsidP="007F54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7F54CA" w:rsidRPr="00455A6D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7F54CA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8,5ч</w:t>
            </w:r>
          </w:p>
        </w:tc>
        <w:tc>
          <w:tcPr>
            <w:tcW w:w="4253" w:type="dxa"/>
          </w:tcPr>
          <w:p w:rsidR="007F54CA" w:rsidRPr="00745754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7F54CA" w:rsidRPr="00770A12" w:rsidRDefault="007F54CA" w:rsidP="007F54CA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F54CA" w:rsidRPr="00003467" w:rsidTr="001375B2">
        <w:tc>
          <w:tcPr>
            <w:tcW w:w="817" w:type="dxa"/>
          </w:tcPr>
          <w:p w:rsidR="007F54CA" w:rsidRPr="00003467" w:rsidRDefault="007F54CA" w:rsidP="007F54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7F54CA" w:rsidRPr="00003467" w:rsidRDefault="007F54CA" w:rsidP="007F54CA">
            <w:pPr>
              <w:ind w:right="34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346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276" w:type="dxa"/>
          </w:tcPr>
          <w:p w:rsidR="007F54CA" w:rsidRPr="00003467" w:rsidRDefault="007F54CA" w:rsidP="007F54CA">
            <w:pPr>
              <w:ind w:right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34ч</w:t>
            </w:r>
          </w:p>
        </w:tc>
        <w:tc>
          <w:tcPr>
            <w:tcW w:w="4253" w:type="dxa"/>
          </w:tcPr>
          <w:p w:rsidR="007F54CA" w:rsidRPr="00003467" w:rsidRDefault="007F54CA" w:rsidP="007F54CA">
            <w:pPr>
              <w:ind w:right="2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543" w:type="dxa"/>
          </w:tcPr>
          <w:p w:rsidR="007F54CA" w:rsidRPr="00003467" w:rsidRDefault="007F54CA" w:rsidP="007F54C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839FB" w:rsidRDefault="005F2CF8" w:rsidP="007D2D30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textWrapping" w:clear="all"/>
      </w:r>
    </w:p>
    <w:p w:rsidR="007D2D30" w:rsidRDefault="007D2D30" w:rsidP="001375B2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Тематическое планирование3 класс (34</w:t>
      </w:r>
      <w:r w:rsidRPr="00CC5348">
        <w:rPr>
          <w:rFonts w:ascii="Times New Roman" w:hAnsi="Times New Roman" w:cs="Times New Roman"/>
          <w:b/>
          <w:sz w:val="28"/>
          <w:szCs w:val="28"/>
        </w:rPr>
        <w:t xml:space="preserve"> ч)</w:t>
      </w:r>
    </w:p>
    <w:tbl>
      <w:tblPr>
        <w:tblStyle w:val="ab"/>
        <w:tblpPr w:leftFromText="180" w:rightFromText="180" w:vertAnchor="text" w:tblpXSpec="center" w:tblpY="1"/>
        <w:tblOverlap w:val="never"/>
        <w:tblW w:w="14709" w:type="dxa"/>
        <w:tblLayout w:type="fixed"/>
        <w:tblLook w:val="04A0" w:firstRow="1" w:lastRow="0" w:firstColumn="1" w:lastColumn="0" w:noHBand="0" w:noVBand="1"/>
      </w:tblPr>
      <w:tblGrid>
        <w:gridCol w:w="817"/>
        <w:gridCol w:w="4961"/>
        <w:gridCol w:w="1276"/>
        <w:gridCol w:w="4253"/>
        <w:gridCol w:w="3402"/>
      </w:tblGrid>
      <w:tr w:rsidR="00F40783" w:rsidRPr="00CC5348" w:rsidTr="001375B2">
        <w:tc>
          <w:tcPr>
            <w:tcW w:w="817" w:type="dxa"/>
            <w:shd w:val="clear" w:color="auto" w:fill="DAEEF3" w:themeFill="accent5" w:themeFillTint="33"/>
          </w:tcPr>
          <w:p w:rsidR="00F40783" w:rsidRPr="008A39EC" w:rsidRDefault="00587BB1" w:rsidP="00F407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961" w:type="dxa"/>
            <w:shd w:val="clear" w:color="auto" w:fill="DAEEF3" w:themeFill="accent5" w:themeFillTint="33"/>
          </w:tcPr>
          <w:p w:rsidR="00F40783" w:rsidRPr="008A39EC" w:rsidRDefault="00F40783" w:rsidP="00F407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разделов, тем</w:t>
            </w:r>
          </w:p>
        </w:tc>
        <w:tc>
          <w:tcPr>
            <w:tcW w:w="1276" w:type="dxa"/>
            <w:shd w:val="clear" w:color="auto" w:fill="DAEEF3" w:themeFill="accent5" w:themeFillTint="33"/>
          </w:tcPr>
          <w:p w:rsidR="00F40783" w:rsidRPr="008A39EC" w:rsidRDefault="00F40783" w:rsidP="00F407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Кол-во часов</w:t>
            </w:r>
          </w:p>
          <w:p w:rsidR="00F40783" w:rsidRPr="008A39EC" w:rsidRDefault="00F40783" w:rsidP="00F407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shd w:val="clear" w:color="auto" w:fill="DAEEF3" w:themeFill="accent5" w:themeFillTint="33"/>
          </w:tcPr>
          <w:p w:rsidR="00F40783" w:rsidRDefault="00F40783" w:rsidP="00F407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Виды деятельности, </w:t>
            </w:r>
            <w:r w:rsidRPr="008A39EC">
              <w:rPr>
                <w:rFonts w:ascii="Times New Roman" w:hAnsi="Times New Roman" w:cs="Times New Roman"/>
                <w:b/>
              </w:rPr>
              <w:t>формы</w:t>
            </w:r>
            <w:r>
              <w:rPr>
                <w:rFonts w:ascii="Times New Roman" w:hAnsi="Times New Roman" w:cs="Times New Roman"/>
                <w:b/>
              </w:rPr>
              <w:t xml:space="preserve"> проведения</w:t>
            </w:r>
          </w:p>
        </w:tc>
        <w:tc>
          <w:tcPr>
            <w:tcW w:w="3402" w:type="dxa"/>
            <w:shd w:val="clear" w:color="auto" w:fill="DAEEF3" w:themeFill="accent5" w:themeFillTint="33"/>
          </w:tcPr>
          <w:p w:rsidR="00F40783" w:rsidRPr="008A39EC" w:rsidRDefault="00F40783" w:rsidP="00F407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Электронные образовательные ресурсы</w:t>
            </w:r>
          </w:p>
        </w:tc>
      </w:tr>
      <w:tr w:rsidR="00A4197B" w:rsidRPr="00CC5348" w:rsidTr="001375B2">
        <w:tc>
          <w:tcPr>
            <w:tcW w:w="14709" w:type="dxa"/>
            <w:gridSpan w:val="5"/>
            <w:shd w:val="clear" w:color="auto" w:fill="FDE9D9" w:themeFill="accent6" w:themeFillTint="33"/>
          </w:tcPr>
          <w:p w:rsidR="00A4197B" w:rsidRPr="00A4197B" w:rsidRDefault="00A4197B" w:rsidP="00A4197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4197B">
              <w:rPr>
                <w:rFonts w:ascii="Times New Roman" w:hAnsi="Times New Roman" w:cs="Times New Roman"/>
                <w:b/>
                <w:sz w:val="24"/>
                <w:szCs w:val="24"/>
              </w:rPr>
              <w:t>Читательская грамотность</w:t>
            </w:r>
          </w:p>
        </w:tc>
      </w:tr>
      <w:tr w:rsidR="00F40783" w:rsidRPr="00455A6D" w:rsidTr="001375B2">
        <w:tc>
          <w:tcPr>
            <w:tcW w:w="817" w:type="dxa"/>
          </w:tcPr>
          <w:p w:rsidR="00F40783" w:rsidRPr="00455A6D" w:rsidRDefault="00BA0E7B" w:rsidP="00F40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F40783" w:rsidRPr="00E87278" w:rsidRDefault="00F40783" w:rsidP="00F40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дождевого червяка. </w:t>
            </w:r>
          </w:p>
          <w:p w:rsidR="00F40783" w:rsidRPr="00455A6D" w:rsidRDefault="00F40783" w:rsidP="00F40783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40783" w:rsidRDefault="00F40783" w:rsidP="00F40783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F40783" w:rsidRPr="00455A6D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F40783" w:rsidRPr="00455A6D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F40783" w:rsidRPr="00455A6D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F40783" w:rsidRPr="00455A6D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F40783" w:rsidRDefault="0024380C" w:rsidP="00F40783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2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F40783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28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F40783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29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Кальций.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3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31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32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Сколько весит облако?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3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34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35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Хлеб, всему голова.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3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37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38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мел.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23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40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41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мыло.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4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43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44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История свечи. 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4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46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47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Магнит. </w:t>
            </w:r>
          </w:p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4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49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50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F40783" w:rsidRPr="00455A6D" w:rsidTr="001375B2">
        <w:tc>
          <w:tcPr>
            <w:tcW w:w="817" w:type="dxa"/>
          </w:tcPr>
          <w:p w:rsidR="00F40783" w:rsidRPr="00455A6D" w:rsidRDefault="00F40783" w:rsidP="00F40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F40783" w:rsidRPr="00E87278" w:rsidRDefault="00A4197B" w:rsidP="00F40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F40783" w:rsidRDefault="00A4197B" w:rsidP="00F40783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8ч</w:t>
            </w:r>
          </w:p>
        </w:tc>
        <w:tc>
          <w:tcPr>
            <w:tcW w:w="4253" w:type="dxa"/>
          </w:tcPr>
          <w:p w:rsidR="00F40783" w:rsidRPr="00770A12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F40783" w:rsidRPr="00A10FD1" w:rsidRDefault="00F40783" w:rsidP="00F40783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97B" w:rsidRPr="00455A6D" w:rsidTr="001375B2">
        <w:tc>
          <w:tcPr>
            <w:tcW w:w="14709" w:type="dxa"/>
            <w:gridSpan w:val="5"/>
            <w:shd w:val="clear" w:color="auto" w:fill="FDE9D9" w:themeFill="accent6" w:themeFillTint="33"/>
          </w:tcPr>
          <w:p w:rsidR="00A4197B" w:rsidRPr="00A4197B" w:rsidRDefault="00A4197B" w:rsidP="00F40783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4197B">
              <w:rPr>
                <w:rFonts w:ascii="Times New Roman" w:hAnsi="Times New Roman" w:cs="Times New Roman"/>
                <w:b/>
                <w:sz w:val="24"/>
                <w:szCs w:val="24"/>
              </w:rPr>
              <w:t>Естественно-научная грамотность</w:t>
            </w:r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Дождевые черви. </w:t>
            </w:r>
          </w:p>
          <w:p w:rsidR="0024380C" w:rsidRPr="00455A6D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5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52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53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>Полезный кальций.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5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55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56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облака.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25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58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59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хлеб и дрожжи.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6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61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62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Интересное вещество мел.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6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64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65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Чем интересно мыло и как оно «работает»?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6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67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68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свечи.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6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70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71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61" w:type="dxa"/>
          </w:tcPr>
          <w:p w:rsidR="0024380C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>Волшебный Магнит.</w:t>
            </w:r>
          </w:p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7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73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74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F40783" w:rsidRPr="00455A6D" w:rsidTr="001375B2">
        <w:tc>
          <w:tcPr>
            <w:tcW w:w="817" w:type="dxa"/>
          </w:tcPr>
          <w:p w:rsidR="00F40783" w:rsidRPr="00455A6D" w:rsidRDefault="00F40783" w:rsidP="00F40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F40783" w:rsidRDefault="00F40783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F40783" w:rsidRPr="00455A6D" w:rsidRDefault="00F40783" w:rsidP="00F40783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4197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  <w:tc>
          <w:tcPr>
            <w:tcW w:w="4253" w:type="dxa"/>
          </w:tcPr>
          <w:p w:rsidR="00F40783" w:rsidRPr="00E87278" w:rsidRDefault="00F40783" w:rsidP="00F407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40783" w:rsidRPr="00770A12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97B" w:rsidRPr="00455A6D" w:rsidTr="001375B2">
        <w:tc>
          <w:tcPr>
            <w:tcW w:w="14709" w:type="dxa"/>
            <w:gridSpan w:val="5"/>
            <w:shd w:val="clear" w:color="auto" w:fill="FDE9D9" w:themeFill="accent6" w:themeFillTint="33"/>
          </w:tcPr>
          <w:p w:rsidR="00A4197B" w:rsidRPr="00A4197B" w:rsidRDefault="00A4197B" w:rsidP="00A4197B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4197B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Финансовая грамотность</w:t>
            </w:r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Как сэкономить семейные деньги?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27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76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77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</w:t>
              </w:r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lastRenderedPageBreak/>
                <w:t>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4961" w:type="dxa"/>
          </w:tcPr>
          <w:p w:rsidR="0024380C" w:rsidRPr="00F40783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 xml:space="preserve">Что такое «бюджет»? </w:t>
            </w:r>
          </w:p>
          <w:p w:rsidR="0024380C" w:rsidRPr="00F40783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 xml:space="preserve">Семейный бюджет.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7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79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80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Откуда в семье берутся деньги? Зарплата.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8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82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83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Откуда в семье берутся деньги? Пенсия и социальные пособия.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8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85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86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Откуда в семье берутся деньги? Наследство, вклад выигрыш.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8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88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89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На что тратятся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емейные деньги? Виды расходов. 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9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91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92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На что тратятся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семейные деньги.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9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94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95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Обязательные платежи.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29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297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298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F40783" w:rsidRPr="00455A6D" w:rsidTr="001375B2">
        <w:tc>
          <w:tcPr>
            <w:tcW w:w="817" w:type="dxa"/>
          </w:tcPr>
          <w:p w:rsidR="00F40783" w:rsidRPr="00455A6D" w:rsidRDefault="00F40783" w:rsidP="00F40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F40783" w:rsidRDefault="00F40783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F40783" w:rsidRPr="00455A6D" w:rsidRDefault="00F40783" w:rsidP="00F40783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23CE3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  <w:tc>
          <w:tcPr>
            <w:tcW w:w="4253" w:type="dxa"/>
          </w:tcPr>
          <w:p w:rsidR="00F40783" w:rsidRPr="00E87278" w:rsidRDefault="00F40783" w:rsidP="00F407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40783" w:rsidRPr="00770A12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197B" w:rsidRPr="00455A6D" w:rsidTr="001375B2">
        <w:tc>
          <w:tcPr>
            <w:tcW w:w="14709" w:type="dxa"/>
            <w:gridSpan w:val="5"/>
            <w:shd w:val="clear" w:color="auto" w:fill="FDE9D9" w:themeFill="accent6" w:themeFillTint="33"/>
          </w:tcPr>
          <w:p w:rsidR="00A4197B" w:rsidRPr="00A4197B" w:rsidRDefault="00A4197B" w:rsidP="00A4197B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4197B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Математическая грамотность</w:t>
            </w:r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и доходы бюджета. </w:t>
            </w:r>
          </w:p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29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00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01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 семейный бюджет. </w:t>
            </w:r>
          </w:p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0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03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04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Подсчитываем семейный доход. </w:t>
            </w:r>
          </w:p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0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06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07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Пенсии и пособия. </w:t>
            </w:r>
          </w:p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0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09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10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Подсчитываем случайные (нерегулярные) доходы. </w:t>
            </w:r>
          </w:p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1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12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13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961" w:type="dxa"/>
          </w:tcPr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0783">
              <w:rPr>
                <w:rFonts w:ascii="Times New Roman" w:hAnsi="Times New Roman" w:cs="Times New Roman"/>
                <w:sz w:val="24"/>
                <w:szCs w:val="24"/>
              </w:rPr>
              <w:t>Подсчитываем расходы.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31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15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16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4961" w:type="dxa"/>
          </w:tcPr>
          <w:p w:rsidR="0024380C" w:rsidRPr="00E87278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обязательные платежи. </w:t>
            </w:r>
          </w:p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1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18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19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61" w:type="dxa"/>
          </w:tcPr>
          <w:p w:rsidR="0024380C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>Подсчитываем сэкономленные деньги.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402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2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21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22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F40783" w:rsidRPr="00455A6D" w:rsidTr="001375B2">
        <w:tc>
          <w:tcPr>
            <w:tcW w:w="817" w:type="dxa"/>
          </w:tcPr>
          <w:p w:rsidR="00F40783" w:rsidRPr="00455A6D" w:rsidRDefault="00BA0E7B" w:rsidP="00F40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33-34</w:t>
            </w:r>
          </w:p>
        </w:tc>
        <w:tc>
          <w:tcPr>
            <w:tcW w:w="4961" w:type="dxa"/>
          </w:tcPr>
          <w:p w:rsidR="00F40783" w:rsidRDefault="00F40783" w:rsidP="00F40783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F40783" w:rsidRPr="00455A6D" w:rsidRDefault="00F40783" w:rsidP="00F40783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4197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  <w:tc>
          <w:tcPr>
            <w:tcW w:w="4253" w:type="dxa"/>
          </w:tcPr>
          <w:p w:rsidR="00F40783" w:rsidRPr="00E87278" w:rsidRDefault="00F40783" w:rsidP="00F4078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40783" w:rsidRPr="00770A12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40783" w:rsidRPr="00455A6D" w:rsidTr="001375B2">
        <w:tc>
          <w:tcPr>
            <w:tcW w:w="817" w:type="dxa"/>
          </w:tcPr>
          <w:p w:rsidR="00F40783" w:rsidRPr="00455A6D" w:rsidRDefault="00F40783" w:rsidP="00F40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F40783" w:rsidRDefault="00F40783" w:rsidP="00F40783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Проверочные работы</w:t>
            </w:r>
          </w:p>
        </w:tc>
        <w:tc>
          <w:tcPr>
            <w:tcW w:w="1276" w:type="dxa"/>
          </w:tcPr>
          <w:p w:rsidR="00F40783" w:rsidRPr="00455A6D" w:rsidRDefault="00F40783" w:rsidP="00F40783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F40783" w:rsidRPr="00E87278" w:rsidRDefault="00F40783" w:rsidP="00F40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Проверь себя</w:t>
            </w:r>
          </w:p>
        </w:tc>
        <w:tc>
          <w:tcPr>
            <w:tcW w:w="3402" w:type="dxa"/>
          </w:tcPr>
          <w:p w:rsidR="00F40783" w:rsidRPr="00770A12" w:rsidRDefault="00F40783" w:rsidP="00F40783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40783" w:rsidRPr="00003467" w:rsidTr="001375B2">
        <w:tc>
          <w:tcPr>
            <w:tcW w:w="817" w:type="dxa"/>
          </w:tcPr>
          <w:p w:rsidR="00F40783" w:rsidRPr="00003467" w:rsidRDefault="00F40783" w:rsidP="00F407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F40783" w:rsidRPr="00003467" w:rsidRDefault="00F40783" w:rsidP="001375B2">
            <w:pPr>
              <w:ind w:righ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346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276" w:type="dxa"/>
          </w:tcPr>
          <w:p w:rsidR="00F40783" w:rsidRPr="00003467" w:rsidRDefault="00F40783" w:rsidP="00F40783">
            <w:pPr>
              <w:ind w:right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  <w:r w:rsidR="00A4197B">
              <w:rPr>
                <w:rFonts w:ascii="Times New Roman" w:hAnsi="Times New Roman" w:cs="Times New Roman"/>
                <w:b/>
                <w:sz w:val="28"/>
                <w:szCs w:val="28"/>
              </w:rPr>
              <w:t>ч</w:t>
            </w:r>
          </w:p>
        </w:tc>
        <w:tc>
          <w:tcPr>
            <w:tcW w:w="4253" w:type="dxa"/>
          </w:tcPr>
          <w:p w:rsidR="00F40783" w:rsidRPr="00003467" w:rsidRDefault="00F40783" w:rsidP="00F40783">
            <w:pPr>
              <w:ind w:right="2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F40783" w:rsidRPr="00003467" w:rsidRDefault="00F40783" w:rsidP="00F4078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A10FD1" w:rsidRDefault="00720702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0839FB" w:rsidRDefault="000839FB" w:rsidP="001375B2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Тематическое планирование4 класс (34</w:t>
      </w:r>
      <w:r w:rsidRPr="00CC5348">
        <w:rPr>
          <w:rFonts w:ascii="Times New Roman" w:hAnsi="Times New Roman" w:cs="Times New Roman"/>
          <w:b/>
          <w:sz w:val="28"/>
          <w:szCs w:val="28"/>
        </w:rPr>
        <w:t xml:space="preserve"> ч)</w:t>
      </w:r>
    </w:p>
    <w:tbl>
      <w:tblPr>
        <w:tblStyle w:val="ab"/>
        <w:tblW w:w="15134" w:type="dxa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4961"/>
        <w:gridCol w:w="1276"/>
        <w:gridCol w:w="4253"/>
        <w:gridCol w:w="3827"/>
      </w:tblGrid>
      <w:tr w:rsidR="0024380C" w:rsidRPr="00CC5348" w:rsidTr="001375B2">
        <w:trPr>
          <w:jc w:val="center"/>
        </w:trPr>
        <w:tc>
          <w:tcPr>
            <w:tcW w:w="817" w:type="dxa"/>
            <w:shd w:val="clear" w:color="auto" w:fill="DAEEF3" w:themeFill="accent5" w:themeFillTint="33"/>
          </w:tcPr>
          <w:p w:rsidR="0024380C" w:rsidRPr="008A39EC" w:rsidRDefault="0024380C" w:rsidP="0024380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961" w:type="dxa"/>
            <w:shd w:val="clear" w:color="auto" w:fill="DAEEF3" w:themeFill="accent5" w:themeFillTint="33"/>
          </w:tcPr>
          <w:p w:rsidR="0024380C" w:rsidRPr="008A39EC" w:rsidRDefault="0024380C" w:rsidP="0024380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разделов, тем</w:t>
            </w:r>
          </w:p>
        </w:tc>
        <w:tc>
          <w:tcPr>
            <w:tcW w:w="1276" w:type="dxa"/>
            <w:shd w:val="clear" w:color="auto" w:fill="DAEEF3" w:themeFill="accent5" w:themeFillTint="33"/>
          </w:tcPr>
          <w:p w:rsidR="0024380C" w:rsidRPr="008A39EC" w:rsidRDefault="0024380C" w:rsidP="0024380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Кол-во часов</w:t>
            </w:r>
          </w:p>
          <w:p w:rsidR="0024380C" w:rsidRPr="008A39EC" w:rsidRDefault="0024380C" w:rsidP="0024380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  <w:shd w:val="clear" w:color="auto" w:fill="DAEEF3" w:themeFill="accent5" w:themeFillTint="33"/>
          </w:tcPr>
          <w:p w:rsidR="0024380C" w:rsidRDefault="0024380C" w:rsidP="0024380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Виды деятельности, </w:t>
            </w:r>
            <w:r w:rsidRPr="008A39EC">
              <w:rPr>
                <w:rFonts w:ascii="Times New Roman" w:hAnsi="Times New Roman" w:cs="Times New Roman"/>
                <w:b/>
              </w:rPr>
              <w:t>формы</w:t>
            </w:r>
            <w:r>
              <w:rPr>
                <w:rFonts w:ascii="Times New Roman" w:hAnsi="Times New Roman" w:cs="Times New Roman"/>
                <w:b/>
              </w:rPr>
              <w:t xml:space="preserve"> проведения</w:t>
            </w:r>
          </w:p>
        </w:tc>
        <w:tc>
          <w:tcPr>
            <w:tcW w:w="3827" w:type="dxa"/>
            <w:shd w:val="clear" w:color="auto" w:fill="DAEEF3" w:themeFill="accent5" w:themeFillTint="33"/>
          </w:tcPr>
          <w:p w:rsidR="0024380C" w:rsidRPr="008A39EC" w:rsidRDefault="0024380C" w:rsidP="0024380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39EC">
              <w:rPr>
                <w:rFonts w:ascii="Times New Roman" w:hAnsi="Times New Roman" w:cs="Times New Roman"/>
                <w:b/>
              </w:rPr>
              <w:t>Электронные образовательные ресурсы</w:t>
            </w:r>
          </w:p>
        </w:tc>
      </w:tr>
      <w:tr w:rsidR="0024380C" w:rsidRPr="00CC5348" w:rsidTr="001375B2">
        <w:trPr>
          <w:jc w:val="center"/>
        </w:trPr>
        <w:tc>
          <w:tcPr>
            <w:tcW w:w="15134" w:type="dxa"/>
            <w:gridSpan w:val="5"/>
            <w:shd w:val="clear" w:color="auto" w:fill="FDE9D9" w:themeFill="accent6" w:themeFillTint="33"/>
          </w:tcPr>
          <w:p w:rsidR="0024380C" w:rsidRPr="007D57CE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7CE">
              <w:rPr>
                <w:rFonts w:ascii="Times New Roman" w:hAnsi="Times New Roman" w:cs="Times New Roman"/>
                <w:b/>
                <w:sz w:val="24"/>
                <w:szCs w:val="24"/>
              </w:rPr>
              <w:t>Читательская грамотность</w:t>
            </w:r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Старинная женская одежда.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2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24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25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Старинные женские головные уборы.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32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27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28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Старинная мужская одежда и головные уборы.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2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30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31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>Жилище крестьянской семьи на Руси.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3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33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34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Внутреннее убранство и предметы обихода русской избы. 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3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36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37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История посуды на Руси.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3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39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40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деньги были раньше в России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4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42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43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24380C" w:rsidRDefault="0024380C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8ч</w:t>
            </w:r>
          </w:p>
        </w:tc>
        <w:tc>
          <w:tcPr>
            <w:tcW w:w="4253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4380C" w:rsidRPr="00770A12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4380C" w:rsidRPr="00455A6D" w:rsidTr="001375B2">
        <w:trPr>
          <w:jc w:val="center"/>
        </w:trPr>
        <w:tc>
          <w:tcPr>
            <w:tcW w:w="15134" w:type="dxa"/>
            <w:gridSpan w:val="5"/>
            <w:shd w:val="clear" w:color="auto" w:fill="FDE9D9" w:themeFill="accent6" w:themeFillTint="33"/>
            <w:vAlign w:val="bottom"/>
          </w:tcPr>
          <w:p w:rsidR="0024380C" w:rsidRPr="001375B2" w:rsidRDefault="0024380C" w:rsidP="001375B2">
            <w:pPr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57CE">
              <w:rPr>
                <w:rFonts w:ascii="Times New Roman" w:hAnsi="Times New Roman" w:cs="Times New Roman"/>
                <w:b/>
                <w:sz w:val="24"/>
                <w:szCs w:val="24"/>
              </w:rPr>
              <w:t>Естественно-научная грамотность</w:t>
            </w:r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Томат.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4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45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46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Болгарский перец.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4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48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49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Картофель.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5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51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52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>Баклажан.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5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54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55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Семейство Паслёновые.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5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57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58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Лук.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5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60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61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Капуста. </w:t>
            </w:r>
          </w:p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Горох.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6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63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64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Грибы.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36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66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67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</w:t>
              </w:r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lastRenderedPageBreak/>
                <w:t>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24380C" w:rsidRDefault="0024380C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8ч</w:t>
            </w:r>
          </w:p>
        </w:tc>
        <w:tc>
          <w:tcPr>
            <w:tcW w:w="4253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4380C" w:rsidRPr="00770A12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4380C" w:rsidRPr="00455A6D" w:rsidTr="001375B2">
        <w:trPr>
          <w:jc w:val="center"/>
        </w:trPr>
        <w:tc>
          <w:tcPr>
            <w:tcW w:w="15134" w:type="dxa"/>
            <w:gridSpan w:val="5"/>
            <w:shd w:val="clear" w:color="auto" w:fill="FDE9D9" w:themeFill="accent6" w:themeFillTint="33"/>
          </w:tcPr>
          <w:p w:rsidR="0024380C" w:rsidRPr="007D57CE" w:rsidRDefault="0024380C" w:rsidP="001375B2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D57CE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Финансовая грамотность</w:t>
            </w:r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17-18</w:t>
            </w:r>
          </w:p>
        </w:tc>
        <w:tc>
          <w:tcPr>
            <w:tcW w:w="4961" w:type="dxa"/>
          </w:tcPr>
          <w:p w:rsidR="0024380C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Потребительская корзина.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6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69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70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Прожиточный минимум.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7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72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73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Инфляция.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74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75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76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21-22</w:t>
            </w:r>
          </w:p>
        </w:tc>
        <w:tc>
          <w:tcPr>
            <w:tcW w:w="4961" w:type="dxa"/>
          </w:tcPr>
          <w:p w:rsidR="0024380C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Распродажи, скидки, бонусы.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77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78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79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Благотворительность. </w:t>
            </w:r>
          </w:p>
          <w:p w:rsidR="0024380C" w:rsidRPr="00455A6D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80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81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82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Страхование. </w:t>
            </w:r>
          </w:p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> </w:t>
            </w:r>
            <w:hyperlink r:id="rId383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84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85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24380C" w:rsidRDefault="0024380C" w:rsidP="001375B2">
            <w:pPr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8ч</w:t>
            </w:r>
          </w:p>
        </w:tc>
        <w:tc>
          <w:tcPr>
            <w:tcW w:w="4253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4380C" w:rsidRPr="00770A12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4380C" w:rsidRPr="00455A6D" w:rsidTr="001375B2">
        <w:trPr>
          <w:jc w:val="center"/>
        </w:trPr>
        <w:tc>
          <w:tcPr>
            <w:tcW w:w="15134" w:type="dxa"/>
            <w:gridSpan w:val="5"/>
            <w:shd w:val="clear" w:color="auto" w:fill="FDE9D9" w:themeFill="accent6" w:themeFillTint="33"/>
          </w:tcPr>
          <w:p w:rsidR="0024380C" w:rsidRPr="007D57CE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D57CE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Математическая грамотность</w:t>
            </w:r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В бассейне.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86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87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88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26-27</w:t>
            </w:r>
          </w:p>
        </w:tc>
        <w:tc>
          <w:tcPr>
            <w:tcW w:w="4961" w:type="dxa"/>
          </w:tcPr>
          <w:p w:rsidR="0024380C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Делаем ремонт.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89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90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91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торт.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92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93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94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Обустраиваем участок. </w:t>
            </w:r>
          </w:p>
          <w:p w:rsidR="0024380C" w:rsidRPr="00455A6D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95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96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397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30-31</w:t>
            </w:r>
          </w:p>
        </w:tc>
        <w:tc>
          <w:tcPr>
            <w:tcW w:w="4961" w:type="dxa"/>
          </w:tcPr>
          <w:p w:rsidR="0024380C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Поход в кино. </w:t>
            </w:r>
          </w:p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398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399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00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961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Отправляемся в путешествие. </w:t>
            </w:r>
          </w:p>
          <w:p w:rsidR="0024380C" w:rsidRPr="00455A6D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Библиотечные уроки;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Деловые беседы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Участие в научно-исследовательских </w:t>
            </w: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дискуссиях</w:t>
            </w:r>
            <w:r w:rsidRPr="00770A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24380C" w:rsidRPr="00455A6D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Практические </w:t>
            </w:r>
            <w:r w:rsidRPr="000034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</w:t>
            </w:r>
          </w:p>
        </w:tc>
        <w:tc>
          <w:tcPr>
            <w:tcW w:w="3827" w:type="dxa"/>
          </w:tcPr>
          <w:p w:rsidR="0024380C" w:rsidRDefault="0024380C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Style w:val="a7"/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hyperlink r:id="rId401" w:history="1">
              <w:r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https://fg.resh.edu.ru/</w:t>
              </w:r>
            </w:hyperlink>
          </w:p>
          <w:p w:rsidR="0024380C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</w:pPr>
            <w:hyperlink r:id="rId402" w:history="1">
              <w:r w:rsidR="0024380C">
                <w:rPr>
                  <w:rStyle w:val="a7"/>
                  <w:rFonts w:ascii="Arial" w:hAnsi="Arial" w:cs="Arial"/>
                  <w:color w:val="2E70FF"/>
                  <w:u w:val="single"/>
                  <w:shd w:val="clear" w:color="auto" w:fill="FFFFFF"/>
                </w:rPr>
                <w:t>https://myshop.ru/shop/</w:t>
              </w:r>
            </w:hyperlink>
          </w:p>
          <w:p w:rsidR="0024380C" w:rsidRPr="00A10FD1" w:rsidRDefault="00F60844" w:rsidP="0024380C">
            <w:pPr>
              <w:shd w:val="clear" w:color="auto" w:fill="FFFFFF"/>
              <w:tabs>
                <w:tab w:val="left" w:pos="1605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403" w:history="1">
              <w:r w:rsidR="0024380C">
                <w:rPr>
                  <w:rStyle w:val="ac"/>
                  <w:rFonts w:ascii="Arial" w:hAnsi="Arial" w:cs="Arial"/>
                  <w:i/>
                  <w:iCs/>
                  <w:color w:val="2E70FF"/>
                </w:rPr>
                <w:t>http://center-imc.ru/wp-content/uploads/2020/02/10120</w:t>
              </w:r>
            </w:hyperlink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24380C" w:rsidRDefault="0024380C" w:rsidP="0024380C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8ч</w:t>
            </w:r>
          </w:p>
        </w:tc>
        <w:tc>
          <w:tcPr>
            <w:tcW w:w="4253" w:type="dxa"/>
          </w:tcPr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4380C" w:rsidRPr="00770A12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7F54CA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33-34</w:t>
            </w:r>
          </w:p>
        </w:tc>
        <w:tc>
          <w:tcPr>
            <w:tcW w:w="4961" w:type="dxa"/>
          </w:tcPr>
          <w:p w:rsidR="0024380C" w:rsidRPr="00455A6D" w:rsidRDefault="0024380C" w:rsidP="0024380C">
            <w:pPr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работы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24380C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выбору.</w:t>
            </w:r>
          </w:p>
          <w:p w:rsidR="0024380C" w:rsidRPr="00EF73B3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>Составляем словарик по финансовой грамотности.</w:t>
            </w:r>
          </w:p>
        </w:tc>
        <w:tc>
          <w:tcPr>
            <w:tcW w:w="3827" w:type="dxa"/>
          </w:tcPr>
          <w:p w:rsidR="0024380C" w:rsidRPr="00770A12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4380C" w:rsidRPr="00455A6D" w:rsidTr="001375B2">
        <w:trPr>
          <w:jc w:val="center"/>
        </w:trPr>
        <w:tc>
          <w:tcPr>
            <w:tcW w:w="817" w:type="dxa"/>
          </w:tcPr>
          <w:p w:rsidR="0024380C" w:rsidRPr="00455A6D" w:rsidRDefault="0024380C" w:rsidP="002438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24380C" w:rsidRDefault="0024380C" w:rsidP="0024380C">
            <w:pPr>
              <w:ind w:right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24380C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2ч</w:t>
            </w:r>
          </w:p>
        </w:tc>
        <w:tc>
          <w:tcPr>
            <w:tcW w:w="4253" w:type="dxa"/>
          </w:tcPr>
          <w:p w:rsidR="0024380C" w:rsidRDefault="0024380C" w:rsidP="002438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24380C" w:rsidRPr="00770A12" w:rsidRDefault="0024380C" w:rsidP="0024380C">
            <w:pPr>
              <w:shd w:val="clear" w:color="auto" w:fill="FFFFFF"/>
              <w:tabs>
                <w:tab w:val="left" w:pos="1605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4380C" w:rsidRPr="00003467" w:rsidTr="001375B2">
        <w:trPr>
          <w:jc w:val="center"/>
        </w:trPr>
        <w:tc>
          <w:tcPr>
            <w:tcW w:w="817" w:type="dxa"/>
          </w:tcPr>
          <w:p w:rsidR="0024380C" w:rsidRPr="00003467" w:rsidRDefault="0024380C" w:rsidP="0024380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24380C" w:rsidRPr="00003467" w:rsidRDefault="0024380C" w:rsidP="0024380C">
            <w:pPr>
              <w:ind w:right="34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346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276" w:type="dxa"/>
          </w:tcPr>
          <w:p w:rsidR="0024380C" w:rsidRPr="00003467" w:rsidRDefault="0024380C" w:rsidP="0024380C">
            <w:pPr>
              <w:ind w:right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34ч</w:t>
            </w:r>
          </w:p>
        </w:tc>
        <w:tc>
          <w:tcPr>
            <w:tcW w:w="4253" w:type="dxa"/>
          </w:tcPr>
          <w:p w:rsidR="0024380C" w:rsidRPr="00003467" w:rsidRDefault="0024380C" w:rsidP="0024380C">
            <w:pPr>
              <w:ind w:right="2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27" w:type="dxa"/>
          </w:tcPr>
          <w:p w:rsidR="0024380C" w:rsidRPr="00003467" w:rsidRDefault="0024380C" w:rsidP="0024380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7D2D30" w:rsidRDefault="007D2D30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7D2D30" w:rsidRDefault="007D2D30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330C3" w:rsidRDefault="00A330C3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330C3" w:rsidRDefault="00A330C3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330C3" w:rsidRDefault="00A330C3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330C3" w:rsidRDefault="00A330C3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330C3" w:rsidRDefault="00A330C3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A10FD1" w:rsidRDefault="00A10FD1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0839FB" w:rsidRDefault="000839FB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0839FB" w:rsidRDefault="000839FB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0839FB" w:rsidRDefault="000839FB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455A6D" w:rsidRDefault="00455A6D" w:rsidP="00455A6D">
      <w:pPr>
        <w:spacing w:after="0"/>
        <w:ind w:right="527"/>
        <w:jc w:val="both"/>
        <w:rPr>
          <w:rFonts w:ascii="Times New Roman" w:hAnsi="Times New Roman" w:cs="Times New Roman"/>
          <w:sz w:val="28"/>
          <w:szCs w:val="28"/>
        </w:rPr>
      </w:pPr>
    </w:p>
    <w:p w:rsidR="000A4C2F" w:rsidRPr="00455A6D" w:rsidRDefault="00455A6D" w:rsidP="00455A6D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A6D">
        <w:rPr>
          <w:rFonts w:ascii="Times New Roman" w:hAnsi="Times New Roman" w:cs="Times New Roman"/>
          <w:b/>
          <w:sz w:val="28"/>
          <w:szCs w:val="28"/>
        </w:rPr>
        <w:lastRenderedPageBreak/>
        <w:t>Календарно-тематическое планирование (1 класс)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1164"/>
        <w:gridCol w:w="6083"/>
        <w:gridCol w:w="1130"/>
        <w:gridCol w:w="1132"/>
        <w:gridCol w:w="1189"/>
        <w:gridCol w:w="1133"/>
        <w:gridCol w:w="1097"/>
      </w:tblGrid>
      <w:tr w:rsidR="00FB53B0" w:rsidRPr="00455A6D" w:rsidTr="001375B2">
        <w:trPr>
          <w:jc w:val="center"/>
        </w:trPr>
        <w:tc>
          <w:tcPr>
            <w:tcW w:w="1164" w:type="dxa"/>
            <w:vMerge w:val="restart"/>
            <w:shd w:val="clear" w:color="auto" w:fill="DAEEF3" w:themeFill="accent5" w:themeFillTint="33"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83" w:type="dxa"/>
            <w:vMerge w:val="restart"/>
            <w:shd w:val="clear" w:color="auto" w:fill="DAEEF3" w:themeFill="accent5" w:themeFillTint="33"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  <w:tc>
          <w:tcPr>
            <w:tcW w:w="1130" w:type="dxa"/>
            <w:vMerge w:val="restart"/>
            <w:shd w:val="clear" w:color="auto" w:fill="DAEEF3" w:themeFill="accent5" w:themeFillTint="33"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2321" w:type="dxa"/>
            <w:gridSpan w:val="2"/>
            <w:shd w:val="clear" w:color="auto" w:fill="DAEEF3" w:themeFill="accent5" w:themeFillTint="33"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230" w:type="dxa"/>
            <w:gridSpan w:val="2"/>
            <w:shd w:val="clear" w:color="auto" w:fill="DAEEF3" w:themeFill="accent5" w:themeFillTint="33"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FB53B0" w:rsidRPr="00455A6D" w:rsidTr="001375B2">
        <w:trPr>
          <w:jc w:val="center"/>
        </w:trPr>
        <w:tc>
          <w:tcPr>
            <w:tcW w:w="1164" w:type="dxa"/>
            <w:vMerge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  <w:vMerge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vMerge/>
          </w:tcPr>
          <w:p w:rsidR="00FB53B0" w:rsidRPr="00455A6D" w:rsidRDefault="00FB53B0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shd w:val="clear" w:color="auto" w:fill="FDE9D9" w:themeFill="accent6" w:themeFillTint="33"/>
          </w:tcPr>
          <w:p w:rsidR="00FB53B0" w:rsidRPr="00455A6D" w:rsidRDefault="00FB53B0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Теория </w:t>
            </w:r>
          </w:p>
        </w:tc>
        <w:tc>
          <w:tcPr>
            <w:tcW w:w="1189" w:type="dxa"/>
            <w:shd w:val="clear" w:color="auto" w:fill="FDE9D9" w:themeFill="accent6" w:themeFillTint="33"/>
          </w:tcPr>
          <w:p w:rsidR="00FB53B0" w:rsidRPr="00455A6D" w:rsidRDefault="00FB53B0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Практика </w:t>
            </w:r>
          </w:p>
        </w:tc>
        <w:tc>
          <w:tcPr>
            <w:tcW w:w="1133" w:type="dxa"/>
            <w:shd w:val="clear" w:color="auto" w:fill="FDE9D9" w:themeFill="accent6" w:themeFillTint="33"/>
          </w:tcPr>
          <w:p w:rsidR="00FB53B0" w:rsidRPr="00455A6D" w:rsidRDefault="00FB53B0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Планир.</w:t>
            </w:r>
          </w:p>
        </w:tc>
        <w:tc>
          <w:tcPr>
            <w:tcW w:w="1097" w:type="dxa"/>
            <w:shd w:val="clear" w:color="auto" w:fill="FDE9D9" w:themeFill="accent6" w:themeFillTint="33"/>
          </w:tcPr>
          <w:p w:rsidR="00FB53B0" w:rsidRPr="00455A6D" w:rsidRDefault="00FB53B0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Факт.</w:t>
            </w: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В. Бианки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Лис и мышонок.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FB53B0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Русская народная сказка. Мороз и заяц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В. Сутеев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Живые грибы.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Г. Цыферов. Петушок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солнышко.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М. Пляцковский. Урок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дружбы.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Грузинская сказка.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Лев и заяц.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Русская народная сказка.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Как лиса училась летать.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Е. Пермяк. Четыре брата.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курочк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 рябу, золотые и простые яйца.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козу, козлят и капусту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 петушка и жерновцы.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Как петушок и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урочки делили бобовые зернышки.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Про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наливные яблочки.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ашу и трех медведей.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 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рика, старуху, волка и лисичку.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Про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медведя, лису и мишкин </w:t>
            </w: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мед.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За покупками.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Находчивый колобок.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рождения мухи-цокотухи.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Буратино и карманные деньги.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Кот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асилий продает молоко.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Лесной банк.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Как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мужик и медведь прибыль делили.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0A4C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Как мужик золото менял.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Как Иванушка хотел попить водицы. 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Пятачо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к, Винни-пух и воздушный шарик.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Про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репку и другие корнеплоды.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Плывет, плывет кораблик.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Снегурочку и превращения воды.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 xml:space="preserve">Как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делили апельсин.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Крошка енот и Тот, кто сидит в пруду.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соль.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455A6D" w:rsidTr="001375B2">
        <w:trPr>
          <w:jc w:val="center"/>
        </w:trPr>
        <w:tc>
          <w:tcPr>
            <w:tcW w:w="1164" w:type="dxa"/>
          </w:tcPr>
          <w:p w:rsidR="00C168F1" w:rsidRPr="00C168F1" w:rsidRDefault="00C168F1" w:rsidP="00C168F1">
            <w:pPr>
              <w:pStyle w:val="aa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455A6D" w:rsidRDefault="00C168F1" w:rsidP="00C168F1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A6D">
              <w:rPr>
                <w:rFonts w:ascii="Times New Roman" w:hAnsi="Times New Roman" w:cs="Times New Roman"/>
                <w:sz w:val="24"/>
                <w:szCs w:val="24"/>
              </w:rPr>
              <w:t>В. Сутеев. Яблоко.</w:t>
            </w:r>
          </w:p>
        </w:tc>
        <w:tc>
          <w:tcPr>
            <w:tcW w:w="1130" w:type="dxa"/>
          </w:tcPr>
          <w:p w:rsidR="00C168F1" w:rsidRPr="00455A6D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C168F1" w:rsidRDefault="00C168F1" w:rsidP="00C16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Default="00C168F1" w:rsidP="00C16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8F1" w:rsidRPr="00963622" w:rsidTr="001375B2">
        <w:trPr>
          <w:jc w:val="center"/>
        </w:trPr>
        <w:tc>
          <w:tcPr>
            <w:tcW w:w="1164" w:type="dxa"/>
          </w:tcPr>
          <w:p w:rsidR="00C168F1" w:rsidRPr="00963622" w:rsidRDefault="00C168F1" w:rsidP="000A4C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83" w:type="dxa"/>
          </w:tcPr>
          <w:p w:rsidR="00C168F1" w:rsidRPr="00963622" w:rsidRDefault="00C168F1" w:rsidP="00C168F1">
            <w:pPr>
              <w:ind w:right="22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0" w:type="dxa"/>
          </w:tcPr>
          <w:p w:rsidR="00C168F1" w:rsidRPr="00963622" w:rsidRDefault="00C168F1" w:rsidP="000A4C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1132" w:type="dxa"/>
          </w:tcPr>
          <w:p w:rsidR="00C168F1" w:rsidRPr="00963622" w:rsidRDefault="00C168F1" w:rsidP="00C168F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16,5</w:t>
            </w:r>
          </w:p>
        </w:tc>
        <w:tc>
          <w:tcPr>
            <w:tcW w:w="1189" w:type="dxa"/>
          </w:tcPr>
          <w:p w:rsidR="00C168F1" w:rsidRPr="00963622" w:rsidRDefault="00C168F1" w:rsidP="00C168F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16,5</w:t>
            </w:r>
          </w:p>
        </w:tc>
        <w:tc>
          <w:tcPr>
            <w:tcW w:w="1133" w:type="dxa"/>
          </w:tcPr>
          <w:p w:rsidR="00C168F1" w:rsidRPr="00963622" w:rsidRDefault="00C168F1" w:rsidP="00C168F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7" w:type="dxa"/>
          </w:tcPr>
          <w:p w:rsidR="00C168F1" w:rsidRPr="00963622" w:rsidRDefault="00C168F1" w:rsidP="00C168F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63622" w:rsidRDefault="00963622" w:rsidP="00BC36C5">
      <w:pPr>
        <w:tabs>
          <w:tab w:val="left" w:pos="624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63622" w:rsidRPr="00455A6D" w:rsidRDefault="00963622" w:rsidP="00963622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A6D">
        <w:rPr>
          <w:rFonts w:ascii="Times New Roman" w:hAnsi="Times New Roman" w:cs="Times New Roman"/>
          <w:b/>
          <w:sz w:val="28"/>
          <w:szCs w:val="28"/>
        </w:rPr>
        <w:t>Календарно-тематическое планирование (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455A6D">
        <w:rPr>
          <w:rFonts w:ascii="Times New Roman" w:hAnsi="Times New Roman" w:cs="Times New Roman"/>
          <w:b/>
          <w:sz w:val="28"/>
          <w:szCs w:val="28"/>
        </w:rPr>
        <w:t xml:space="preserve"> класс)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1177"/>
        <w:gridCol w:w="6096"/>
        <w:gridCol w:w="1130"/>
        <w:gridCol w:w="1132"/>
        <w:gridCol w:w="1189"/>
        <w:gridCol w:w="1133"/>
        <w:gridCol w:w="1097"/>
      </w:tblGrid>
      <w:tr w:rsidR="00963622" w:rsidRPr="00455A6D" w:rsidTr="001375B2">
        <w:trPr>
          <w:jc w:val="center"/>
        </w:trPr>
        <w:tc>
          <w:tcPr>
            <w:tcW w:w="1177" w:type="dxa"/>
            <w:vMerge w:val="restart"/>
            <w:shd w:val="clear" w:color="auto" w:fill="DAEEF3" w:themeFill="accent5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6" w:type="dxa"/>
            <w:vMerge w:val="restart"/>
            <w:shd w:val="clear" w:color="auto" w:fill="DAEEF3" w:themeFill="accent5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  <w:tc>
          <w:tcPr>
            <w:tcW w:w="1130" w:type="dxa"/>
            <w:vMerge w:val="restart"/>
            <w:shd w:val="clear" w:color="auto" w:fill="DAEEF3" w:themeFill="accent5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2321" w:type="dxa"/>
            <w:gridSpan w:val="2"/>
            <w:shd w:val="clear" w:color="auto" w:fill="DAEEF3" w:themeFill="accent5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230" w:type="dxa"/>
            <w:gridSpan w:val="2"/>
            <w:shd w:val="clear" w:color="auto" w:fill="DAEEF3" w:themeFill="accent5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Теория </w:t>
            </w:r>
          </w:p>
        </w:tc>
        <w:tc>
          <w:tcPr>
            <w:tcW w:w="1189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Практика </w:t>
            </w:r>
          </w:p>
        </w:tc>
        <w:tc>
          <w:tcPr>
            <w:tcW w:w="1133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Планир.</w:t>
            </w:r>
          </w:p>
        </w:tc>
        <w:tc>
          <w:tcPr>
            <w:tcW w:w="1097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Факт.</w:t>
            </w: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Михаил Пришвин. Беличья память.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беличьи запасы.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Беличьи деньги.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белочку и погоду.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И. Соколов-Микитов. В берлоге.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Медвежье потомство.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Поврежденные и фальшивые деньги.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Лесные сладкоежки.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Лев Толстой. Зайцы.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зайчат и зайчиху.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Банковская карта.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зайчишку и овощи.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Николай Сладков. Веселая игра.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Лисьи забавы.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Безопасность денег на банковской карте.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Лисьи норы.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Обыкновенные кроты.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>Про крота.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кредиты.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B321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Корень часть растения.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B32118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>Эдуард Шим. Тяжкий труд.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ежа.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вклады.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Занимательные особенности яблока.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Полевой хомяк.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полевого хомяка.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Ловушки для денег.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хомяка и его запасы.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Про бобров.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Бобры строители.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Такие разные деньги.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Материал для плотин.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227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 xml:space="preserve">Позвоночные животные.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1375B2">
        <w:trPr>
          <w:jc w:val="center"/>
        </w:trPr>
        <w:tc>
          <w:tcPr>
            <w:tcW w:w="1177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455A6D" w:rsidRDefault="00227100" w:rsidP="00745754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5E8A">
              <w:rPr>
                <w:rFonts w:ascii="Times New Roman" w:hAnsi="Times New Roman" w:cs="Times New Roman"/>
                <w:sz w:val="24"/>
                <w:szCs w:val="24"/>
              </w:rPr>
              <w:t>Встреча друзей.</w:t>
            </w:r>
          </w:p>
        </w:tc>
        <w:tc>
          <w:tcPr>
            <w:tcW w:w="1130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963622" w:rsidTr="001375B2">
        <w:trPr>
          <w:jc w:val="center"/>
        </w:trPr>
        <w:tc>
          <w:tcPr>
            <w:tcW w:w="1177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6" w:type="dxa"/>
          </w:tcPr>
          <w:p w:rsidR="00963622" w:rsidRPr="00963622" w:rsidRDefault="00963622" w:rsidP="00745754">
            <w:pPr>
              <w:ind w:right="22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0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132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189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133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839FB" w:rsidRDefault="000839FB" w:rsidP="00D74D42">
      <w:pPr>
        <w:spacing w:after="0"/>
        <w:ind w:right="527"/>
        <w:rPr>
          <w:rFonts w:ascii="Times New Roman" w:hAnsi="Times New Roman" w:cs="Times New Roman"/>
          <w:b/>
          <w:sz w:val="28"/>
          <w:szCs w:val="28"/>
        </w:rPr>
      </w:pPr>
    </w:p>
    <w:p w:rsidR="00963622" w:rsidRPr="00455A6D" w:rsidRDefault="00963622" w:rsidP="00963622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A6D">
        <w:rPr>
          <w:rFonts w:ascii="Times New Roman" w:hAnsi="Times New Roman" w:cs="Times New Roman"/>
          <w:b/>
          <w:sz w:val="28"/>
          <w:szCs w:val="28"/>
        </w:rPr>
        <w:t>Календарно-тематическое планирование (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455A6D">
        <w:rPr>
          <w:rFonts w:ascii="Times New Roman" w:hAnsi="Times New Roman" w:cs="Times New Roman"/>
          <w:b/>
          <w:sz w:val="28"/>
          <w:szCs w:val="28"/>
        </w:rPr>
        <w:t xml:space="preserve"> класс)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1271"/>
        <w:gridCol w:w="6189"/>
        <w:gridCol w:w="1130"/>
        <w:gridCol w:w="1132"/>
        <w:gridCol w:w="1189"/>
        <w:gridCol w:w="1133"/>
        <w:gridCol w:w="1097"/>
      </w:tblGrid>
      <w:tr w:rsidR="00963622" w:rsidRPr="00455A6D" w:rsidTr="00D74D42">
        <w:trPr>
          <w:jc w:val="center"/>
        </w:trPr>
        <w:tc>
          <w:tcPr>
            <w:tcW w:w="1271" w:type="dxa"/>
            <w:vMerge w:val="restart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189" w:type="dxa"/>
            <w:vMerge w:val="restart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  <w:tc>
          <w:tcPr>
            <w:tcW w:w="1130" w:type="dxa"/>
            <w:vMerge w:val="restart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2321" w:type="dxa"/>
            <w:gridSpan w:val="2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230" w:type="dxa"/>
            <w:gridSpan w:val="2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Теория </w:t>
            </w:r>
          </w:p>
        </w:tc>
        <w:tc>
          <w:tcPr>
            <w:tcW w:w="1189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Практика </w:t>
            </w:r>
          </w:p>
        </w:tc>
        <w:tc>
          <w:tcPr>
            <w:tcW w:w="1133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Планир.</w:t>
            </w:r>
          </w:p>
        </w:tc>
        <w:tc>
          <w:tcPr>
            <w:tcW w:w="1097" w:type="dxa"/>
            <w:shd w:val="clear" w:color="auto" w:fill="FDE9D9" w:themeFill="accent6" w:themeFillTint="33"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Факт.</w:t>
            </w: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дождевого червяка.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Кальций.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Сколько весит облако?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Хлеб, всему голова.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мел.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мыло.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История свечи.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Магнит.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Дождевые черви.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>Полезный кальций.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облака.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хлеб и дрожжи.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Интересное вещество мел.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Чем интересно мыло и как оно «работает»?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 свечи.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>Волшебный Магнит.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Проверь себя.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Что такое «бюджет»?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Семейный бюджет.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Откуда в семье берутся деньги? Зарплата.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>Откуда в семье берутся деньги? Пенсия и социальные пособия.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Откуда в семье берутся деньги? Наследство, вклад выигрыш.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На что тратятся семейные деньги? Виды расходов.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На что тратятся семейные деньги? Обязательные платежи.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Как сэкономить семейные деньги?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и доходы бюджета.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 семейный бюджет.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Подсчитываем семейный доход.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Пенсии и пособия.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Подсчитываем случайные (нерегулярные) доходы.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Подсчитываем расходы.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обязательные платежи.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BE3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 xml:space="preserve">Подсчитываем сэкономленные деньги.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3B16" w:rsidP="00745754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278">
              <w:rPr>
                <w:rFonts w:ascii="Times New Roman" w:hAnsi="Times New Roman" w:cs="Times New Roman"/>
                <w:sz w:val="24"/>
                <w:szCs w:val="24"/>
              </w:rPr>
              <w:t>Проверь себя.</w:t>
            </w:r>
          </w:p>
        </w:tc>
        <w:tc>
          <w:tcPr>
            <w:tcW w:w="1130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963622" w:rsidTr="00D74D42">
        <w:trPr>
          <w:jc w:val="center"/>
        </w:trPr>
        <w:tc>
          <w:tcPr>
            <w:tcW w:w="1271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963622" w:rsidRDefault="00963622" w:rsidP="00745754">
            <w:pPr>
              <w:ind w:right="22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0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132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189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133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63622" w:rsidRDefault="00963622" w:rsidP="00BC36C5">
      <w:pPr>
        <w:tabs>
          <w:tab w:val="left" w:pos="624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30C3" w:rsidRDefault="00A330C3" w:rsidP="00963622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3622" w:rsidRPr="00455A6D" w:rsidRDefault="00963622" w:rsidP="00963622">
      <w:pPr>
        <w:spacing w:after="0"/>
        <w:ind w:right="52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A6D">
        <w:rPr>
          <w:rFonts w:ascii="Times New Roman" w:hAnsi="Times New Roman" w:cs="Times New Roman"/>
          <w:b/>
          <w:sz w:val="28"/>
          <w:szCs w:val="28"/>
        </w:rPr>
        <w:t>Календарно-тематическое планирование (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455A6D">
        <w:rPr>
          <w:rFonts w:ascii="Times New Roman" w:hAnsi="Times New Roman" w:cs="Times New Roman"/>
          <w:b/>
          <w:sz w:val="28"/>
          <w:szCs w:val="28"/>
        </w:rPr>
        <w:t xml:space="preserve"> класс)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1271"/>
        <w:gridCol w:w="6189"/>
        <w:gridCol w:w="1130"/>
        <w:gridCol w:w="1132"/>
        <w:gridCol w:w="1189"/>
        <w:gridCol w:w="1133"/>
        <w:gridCol w:w="1097"/>
      </w:tblGrid>
      <w:tr w:rsidR="00963622" w:rsidRPr="00455A6D" w:rsidTr="00D74D42">
        <w:trPr>
          <w:jc w:val="center"/>
        </w:trPr>
        <w:tc>
          <w:tcPr>
            <w:tcW w:w="1271" w:type="dxa"/>
            <w:vMerge w:val="restart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189" w:type="dxa"/>
            <w:vMerge w:val="restart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  <w:tc>
          <w:tcPr>
            <w:tcW w:w="1130" w:type="dxa"/>
            <w:vMerge w:val="restart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2321" w:type="dxa"/>
            <w:gridSpan w:val="2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230" w:type="dxa"/>
            <w:gridSpan w:val="2"/>
            <w:shd w:val="clear" w:color="auto" w:fill="DAEEF3" w:themeFill="accent5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vMerge/>
          </w:tcPr>
          <w:p w:rsidR="00963622" w:rsidRPr="00455A6D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shd w:val="clear" w:color="auto" w:fill="FDE9D9" w:themeFill="accent6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Теория</w:t>
            </w:r>
          </w:p>
        </w:tc>
        <w:tc>
          <w:tcPr>
            <w:tcW w:w="1189" w:type="dxa"/>
            <w:shd w:val="clear" w:color="auto" w:fill="FDE9D9" w:themeFill="accent6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Практика</w:t>
            </w:r>
          </w:p>
        </w:tc>
        <w:tc>
          <w:tcPr>
            <w:tcW w:w="1133" w:type="dxa"/>
            <w:shd w:val="clear" w:color="auto" w:fill="FDE9D9" w:themeFill="accent6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Планир.</w:t>
            </w:r>
          </w:p>
        </w:tc>
        <w:tc>
          <w:tcPr>
            <w:tcW w:w="1097" w:type="dxa"/>
            <w:shd w:val="clear" w:color="auto" w:fill="FDE9D9" w:themeFill="accent6" w:themeFillTint="33"/>
          </w:tcPr>
          <w:p w:rsidR="00963622" w:rsidRPr="00455A6D" w:rsidRDefault="00963622" w:rsidP="00D74D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Факт.</w:t>
            </w: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Старинная женская одежда.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Старинные женские головные уборы.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Старинная мужская одежда и головные уборы.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>Жилище крестьянской семьи на Руси.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Внутреннее убранство и предметы обихода русской избы.  </w:t>
            </w:r>
          </w:p>
        </w:tc>
        <w:tc>
          <w:tcPr>
            <w:tcW w:w="1130" w:type="dxa"/>
          </w:tcPr>
          <w:p w:rsidR="00963622" w:rsidRPr="00455A6D" w:rsidRDefault="00BE646C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2" w:type="dxa"/>
          </w:tcPr>
          <w:p w:rsidR="00963622" w:rsidRDefault="00BE646C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9" w:type="dxa"/>
          </w:tcPr>
          <w:p w:rsidR="00963622" w:rsidRDefault="00BE646C" w:rsidP="00BE64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История посуды на Руси.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деньги были раньше в России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Томат.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Болгарский перец.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Картофель.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Баклажан. Семейство Паслёновые.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Лук.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Капуста.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A67385" w:rsidP="00A67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Горох.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Грибы.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Творческая работа.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646C" w:rsidRPr="00455A6D" w:rsidTr="00D74D42">
        <w:trPr>
          <w:jc w:val="center"/>
        </w:trPr>
        <w:tc>
          <w:tcPr>
            <w:tcW w:w="1271" w:type="dxa"/>
          </w:tcPr>
          <w:p w:rsidR="00BE646C" w:rsidRPr="00C168F1" w:rsidRDefault="00BE646C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BE646C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Потребительская корзина. </w:t>
            </w:r>
          </w:p>
        </w:tc>
        <w:tc>
          <w:tcPr>
            <w:tcW w:w="1130" w:type="dxa"/>
          </w:tcPr>
          <w:p w:rsidR="00BE646C" w:rsidRPr="00455A6D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2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9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Прожиточный минимум.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Инфляция.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646C" w:rsidRPr="00455A6D" w:rsidTr="00D74D42">
        <w:trPr>
          <w:jc w:val="center"/>
        </w:trPr>
        <w:tc>
          <w:tcPr>
            <w:tcW w:w="1271" w:type="dxa"/>
          </w:tcPr>
          <w:p w:rsidR="00BE646C" w:rsidRPr="00C168F1" w:rsidRDefault="00BE646C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BE646C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Распродажи, скидки, бонусы. </w:t>
            </w:r>
          </w:p>
        </w:tc>
        <w:tc>
          <w:tcPr>
            <w:tcW w:w="1130" w:type="dxa"/>
          </w:tcPr>
          <w:p w:rsidR="00BE646C" w:rsidRPr="00455A6D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2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9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Благотворительность.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Страхование.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В бассейне.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646C" w:rsidRPr="00455A6D" w:rsidTr="00D74D42">
        <w:trPr>
          <w:jc w:val="center"/>
        </w:trPr>
        <w:tc>
          <w:tcPr>
            <w:tcW w:w="1271" w:type="dxa"/>
          </w:tcPr>
          <w:p w:rsidR="00BE646C" w:rsidRPr="00C168F1" w:rsidRDefault="00BE646C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BE646C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Делаем ремонт. </w:t>
            </w:r>
          </w:p>
        </w:tc>
        <w:tc>
          <w:tcPr>
            <w:tcW w:w="1130" w:type="dxa"/>
          </w:tcPr>
          <w:p w:rsidR="00BE646C" w:rsidRPr="00455A6D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2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9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торт.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Обустраиваем участок.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646C" w:rsidRPr="00455A6D" w:rsidTr="00D74D42">
        <w:trPr>
          <w:jc w:val="center"/>
        </w:trPr>
        <w:tc>
          <w:tcPr>
            <w:tcW w:w="1271" w:type="dxa"/>
          </w:tcPr>
          <w:p w:rsidR="00BE646C" w:rsidRPr="00C168F1" w:rsidRDefault="00BE646C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BE646C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Поход в кино. </w:t>
            </w:r>
          </w:p>
        </w:tc>
        <w:tc>
          <w:tcPr>
            <w:tcW w:w="1130" w:type="dxa"/>
          </w:tcPr>
          <w:p w:rsidR="00BE646C" w:rsidRPr="00455A6D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2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9" w:type="dxa"/>
          </w:tcPr>
          <w:p w:rsidR="00BE646C" w:rsidRDefault="00BE646C" w:rsidP="000B6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3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BE646C" w:rsidRDefault="00BE646C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BE64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 xml:space="preserve">Отправляемся в путешествие. </w:t>
            </w:r>
          </w:p>
        </w:tc>
        <w:tc>
          <w:tcPr>
            <w:tcW w:w="1130" w:type="dxa"/>
          </w:tcPr>
          <w:p w:rsidR="00963622" w:rsidRPr="00455A6D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455A6D" w:rsidTr="00D74D42">
        <w:trPr>
          <w:jc w:val="center"/>
        </w:trPr>
        <w:tc>
          <w:tcPr>
            <w:tcW w:w="1271" w:type="dxa"/>
          </w:tcPr>
          <w:p w:rsidR="00963622" w:rsidRPr="00C168F1" w:rsidRDefault="00963622" w:rsidP="00963622">
            <w:pPr>
              <w:pStyle w:val="aa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455A6D" w:rsidRDefault="00BE646C" w:rsidP="00745754">
            <w:pPr>
              <w:ind w:right="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73B3">
              <w:rPr>
                <w:rFonts w:ascii="Times New Roman" w:hAnsi="Times New Roman" w:cs="Times New Roman"/>
                <w:sz w:val="24"/>
                <w:szCs w:val="24"/>
              </w:rPr>
              <w:t>Составляем словарик по финансовой грамотности.</w:t>
            </w:r>
          </w:p>
        </w:tc>
        <w:tc>
          <w:tcPr>
            <w:tcW w:w="1130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2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89" w:type="dxa"/>
          </w:tcPr>
          <w:p w:rsidR="00963622" w:rsidRDefault="00963622" w:rsidP="007457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3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Default="00963622" w:rsidP="007457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3622" w:rsidRPr="00963622" w:rsidTr="00D74D42">
        <w:trPr>
          <w:jc w:val="center"/>
        </w:trPr>
        <w:tc>
          <w:tcPr>
            <w:tcW w:w="1271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89" w:type="dxa"/>
          </w:tcPr>
          <w:p w:rsidR="00963622" w:rsidRPr="00963622" w:rsidRDefault="00963622" w:rsidP="00745754">
            <w:pPr>
              <w:ind w:right="22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30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132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189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3622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133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7" w:type="dxa"/>
          </w:tcPr>
          <w:p w:rsidR="00963622" w:rsidRPr="00963622" w:rsidRDefault="00963622" w:rsidP="0074575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63622" w:rsidRPr="000A4C2F" w:rsidRDefault="00963622" w:rsidP="00707039">
      <w:pPr>
        <w:tabs>
          <w:tab w:val="left" w:pos="624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963622" w:rsidRPr="000A4C2F" w:rsidSect="00D82B06">
      <w:pgSz w:w="16838" w:h="11906" w:orient="landscape"/>
      <w:pgMar w:top="851" w:right="567" w:bottom="1701" w:left="567" w:header="709" w:footer="709" w:gutter="0"/>
      <w:pgBorders w:offsetFrom="page">
        <w:top w:val="thinThickThinSmallGap" w:sz="18" w:space="24" w:color="002060"/>
        <w:left w:val="thinThickThinSmallGap" w:sz="18" w:space="24" w:color="002060"/>
        <w:bottom w:val="thinThickThinSmallGap" w:sz="18" w:space="24" w:color="002060"/>
        <w:right w:val="thinThickThinSmallGap" w:sz="18" w:space="24" w:color="002060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0844" w:rsidRDefault="00F60844" w:rsidP="00462DA2">
      <w:pPr>
        <w:spacing w:after="0" w:line="240" w:lineRule="auto"/>
      </w:pPr>
      <w:r>
        <w:separator/>
      </w:r>
    </w:p>
  </w:endnote>
  <w:endnote w:type="continuationSeparator" w:id="0">
    <w:p w:rsidR="00F60844" w:rsidRDefault="00F60844" w:rsidP="00462D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90105438"/>
      <w:docPartObj>
        <w:docPartGallery w:val="Page Numbers (Bottom of Page)"/>
        <w:docPartUnique/>
      </w:docPartObj>
    </w:sdtPr>
    <w:sdtEndPr/>
    <w:sdtContent>
      <w:p w:rsidR="00D82B06" w:rsidRDefault="00F6084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075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D82B06" w:rsidRDefault="00D82B0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0844" w:rsidRDefault="00F60844" w:rsidP="00462DA2">
      <w:pPr>
        <w:spacing w:after="0" w:line="240" w:lineRule="auto"/>
      </w:pPr>
      <w:r>
        <w:separator/>
      </w:r>
    </w:p>
  </w:footnote>
  <w:footnote w:type="continuationSeparator" w:id="0">
    <w:p w:rsidR="00F60844" w:rsidRDefault="00F60844" w:rsidP="00462D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.5pt;height:3pt;visibility:visible;mso-wrap-style:square" o:bullet="t">
        <v:imagedata r:id="rId1" o:title=""/>
      </v:shape>
    </w:pict>
  </w:numPicBullet>
  <w:abstractNum w:abstractNumId="0" w15:restartNumberingAfterBreak="0">
    <w:nsid w:val="00794207"/>
    <w:multiLevelType w:val="multilevel"/>
    <w:tmpl w:val="B6F21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683FD0"/>
    <w:multiLevelType w:val="hybridMultilevel"/>
    <w:tmpl w:val="05FA8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B00CD9"/>
    <w:multiLevelType w:val="hybridMultilevel"/>
    <w:tmpl w:val="05FA8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C1C51"/>
    <w:multiLevelType w:val="hybridMultilevel"/>
    <w:tmpl w:val="1D9EBEBA"/>
    <w:lvl w:ilvl="0" w:tplc="61265A8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9B005D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A1880A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106B4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24EE99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BF013E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BAA43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A5AB21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754FFE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4D3B2281"/>
    <w:multiLevelType w:val="hybridMultilevel"/>
    <w:tmpl w:val="05FA8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8E27B0"/>
    <w:multiLevelType w:val="hybridMultilevel"/>
    <w:tmpl w:val="05FA8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334223"/>
    <w:multiLevelType w:val="multilevel"/>
    <w:tmpl w:val="15664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2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2C02"/>
    <w:rsid w:val="00003467"/>
    <w:rsid w:val="0001428F"/>
    <w:rsid w:val="00052372"/>
    <w:rsid w:val="000839FB"/>
    <w:rsid w:val="000A4C2F"/>
    <w:rsid w:val="000B683F"/>
    <w:rsid w:val="000D3998"/>
    <w:rsid w:val="001205CF"/>
    <w:rsid w:val="00132A6A"/>
    <w:rsid w:val="001375B2"/>
    <w:rsid w:val="002259B8"/>
    <w:rsid w:val="00227100"/>
    <w:rsid w:val="0024380C"/>
    <w:rsid w:val="003805B3"/>
    <w:rsid w:val="00423CE3"/>
    <w:rsid w:val="004426DD"/>
    <w:rsid w:val="00455A6D"/>
    <w:rsid w:val="00462DA2"/>
    <w:rsid w:val="00474595"/>
    <w:rsid w:val="004C1B69"/>
    <w:rsid w:val="00526B38"/>
    <w:rsid w:val="00564C22"/>
    <w:rsid w:val="005668D3"/>
    <w:rsid w:val="00587BB1"/>
    <w:rsid w:val="005C0751"/>
    <w:rsid w:val="005C5ECF"/>
    <w:rsid w:val="005E0753"/>
    <w:rsid w:val="005F2CF8"/>
    <w:rsid w:val="006723BB"/>
    <w:rsid w:val="00672C02"/>
    <w:rsid w:val="00707039"/>
    <w:rsid w:val="00720702"/>
    <w:rsid w:val="00745754"/>
    <w:rsid w:val="007652A8"/>
    <w:rsid w:val="00770A12"/>
    <w:rsid w:val="007D2D30"/>
    <w:rsid w:val="007D57CE"/>
    <w:rsid w:val="007F54CA"/>
    <w:rsid w:val="00807516"/>
    <w:rsid w:val="00847BC4"/>
    <w:rsid w:val="00887069"/>
    <w:rsid w:val="008F614C"/>
    <w:rsid w:val="00917113"/>
    <w:rsid w:val="00963622"/>
    <w:rsid w:val="00A10FD1"/>
    <w:rsid w:val="00A330C3"/>
    <w:rsid w:val="00A4197B"/>
    <w:rsid w:val="00A67385"/>
    <w:rsid w:val="00AF2FE6"/>
    <w:rsid w:val="00B31D99"/>
    <w:rsid w:val="00B32118"/>
    <w:rsid w:val="00B82E52"/>
    <w:rsid w:val="00BA0E7B"/>
    <w:rsid w:val="00BC36C5"/>
    <w:rsid w:val="00BE3B16"/>
    <w:rsid w:val="00BE646C"/>
    <w:rsid w:val="00C0152F"/>
    <w:rsid w:val="00C168F1"/>
    <w:rsid w:val="00C70208"/>
    <w:rsid w:val="00CC5348"/>
    <w:rsid w:val="00CD51BC"/>
    <w:rsid w:val="00D17F2F"/>
    <w:rsid w:val="00D46DF0"/>
    <w:rsid w:val="00D74D42"/>
    <w:rsid w:val="00D82B06"/>
    <w:rsid w:val="00E344FF"/>
    <w:rsid w:val="00F40783"/>
    <w:rsid w:val="00F60844"/>
    <w:rsid w:val="00FB53B0"/>
    <w:rsid w:val="00FF2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FDD6829"/>
  <w15:docId w15:val="{2A52E556-7A5D-4904-99C4-E7F879D68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0FD1"/>
  </w:style>
  <w:style w:type="paragraph" w:styleId="1">
    <w:name w:val="heading 1"/>
    <w:basedOn w:val="a"/>
    <w:next w:val="a"/>
    <w:link w:val="10"/>
    <w:uiPriority w:val="9"/>
    <w:qFormat/>
    <w:rsid w:val="00C0152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62DA2"/>
    <w:pPr>
      <w:keepNext/>
      <w:keepLines/>
      <w:spacing w:before="200" w:after="0" w:line="259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62DA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462D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62DA2"/>
  </w:style>
  <w:style w:type="paragraph" w:styleId="a5">
    <w:name w:val="footer"/>
    <w:basedOn w:val="a"/>
    <w:link w:val="a6"/>
    <w:uiPriority w:val="99"/>
    <w:unhideWhenUsed/>
    <w:rsid w:val="00462D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62DA2"/>
  </w:style>
  <w:style w:type="character" w:styleId="a7">
    <w:name w:val="Emphasis"/>
    <w:basedOn w:val="a0"/>
    <w:uiPriority w:val="20"/>
    <w:qFormat/>
    <w:rsid w:val="005C5ECF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C0152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C015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0152F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0A4C2F"/>
    <w:pPr>
      <w:ind w:left="720"/>
      <w:contextualSpacing/>
    </w:pPr>
  </w:style>
  <w:style w:type="table" w:styleId="ab">
    <w:name w:val="Table Grid"/>
    <w:basedOn w:val="a1"/>
    <w:uiPriority w:val="39"/>
    <w:rsid w:val="00CC5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semiHidden/>
    <w:unhideWhenUsed/>
    <w:rsid w:val="002438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08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6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99" Type="http://schemas.openxmlformats.org/officeDocument/2006/relationships/hyperlink" Target="https://fg.resh.edu.ru/" TargetMode="External"/><Relationship Id="rId2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6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5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2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6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70" Type="http://schemas.openxmlformats.org/officeDocument/2006/relationships/hyperlink" Target="https://fg.resh.edu.ru/" TargetMode="External"/><Relationship Id="rId226" Type="http://schemas.openxmlformats.org/officeDocument/2006/relationships/hyperlink" Target="http://center-imc.ru/wp-content/uploads/2020/02/10120.pdf" TargetMode="External"/><Relationship Id="rId268" Type="http://schemas.openxmlformats.org/officeDocument/2006/relationships/hyperlink" Target="http://center-imc.ru/wp-content/uploads/2020/02/10120.pdf" TargetMode="External"/><Relationship Id="rId11" Type="http://schemas.openxmlformats.org/officeDocument/2006/relationships/image" Target="media/image5.jpeg"/><Relationship Id="rId32" Type="http://schemas.openxmlformats.org/officeDocument/2006/relationships/hyperlink" Target="https://fg.resh.edu.ru/" TargetMode="External"/><Relationship Id="rId53" Type="http://schemas.openxmlformats.org/officeDocument/2006/relationships/hyperlink" Target="https://fg.resh.edu.ru/" TargetMode="External"/><Relationship Id="rId74" Type="http://schemas.openxmlformats.org/officeDocument/2006/relationships/hyperlink" Target="https://fg.resh.edu.ru/" TargetMode="External"/><Relationship Id="rId128" Type="http://schemas.openxmlformats.org/officeDocument/2006/relationships/hyperlink" Target="https://fg.resh.edu.ru/" TargetMode="External"/><Relationship Id="rId149" Type="http://schemas.openxmlformats.org/officeDocument/2006/relationships/hyperlink" Target="https://fg.resh.edu.ru/" TargetMode="External"/><Relationship Id="rId314" Type="http://schemas.openxmlformats.org/officeDocument/2006/relationships/hyperlink" Target="https://fg.resh.edu.ru/" TargetMode="External"/><Relationship Id="rId335" Type="http://schemas.openxmlformats.org/officeDocument/2006/relationships/hyperlink" Target="https://fg.resh.edu.ru/" TargetMode="External"/><Relationship Id="rId356" Type="http://schemas.openxmlformats.org/officeDocument/2006/relationships/hyperlink" Target="https://fg.resh.edu.ru/" TargetMode="External"/><Relationship Id="rId377" Type="http://schemas.openxmlformats.org/officeDocument/2006/relationships/hyperlink" Target="https://fg.resh.edu.ru/" TargetMode="External"/><Relationship Id="rId398" Type="http://schemas.openxmlformats.org/officeDocument/2006/relationships/hyperlink" Target="https://fg.resh.edu.ru/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fg.resh.edu.ru/" TargetMode="External"/><Relationship Id="rId160" Type="http://schemas.openxmlformats.org/officeDocument/2006/relationships/hyperlink" Target="http://center-imc.ru/wp-content/uploads/2020/02/10120.pdf" TargetMode="External"/><Relationship Id="rId181" Type="http://schemas.openxmlformats.org/officeDocument/2006/relationships/hyperlink" Target="http://center-imc.ru/wp-content/uploads/2020/02/10120.pdf" TargetMode="External"/><Relationship Id="rId21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3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40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5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7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2" Type="http://schemas.openxmlformats.org/officeDocument/2006/relationships/hyperlink" Target="http://center-imc.ru/wp-content/uploads/2020/02/10120.pdf" TargetMode="External"/><Relationship Id="rId43" Type="http://schemas.openxmlformats.org/officeDocument/2006/relationships/hyperlink" Target="http://center-imc.ru/wp-content/uploads/2020/02/10120.pdf" TargetMode="External"/><Relationship Id="rId64" Type="http://schemas.openxmlformats.org/officeDocument/2006/relationships/hyperlink" Target="http://center-imc.ru/wp-content/uploads/2020/02/10120.pdf" TargetMode="External"/><Relationship Id="rId118" Type="http://schemas.openxmlformats.org/officeDocument/2006/relationships/hyperlink" Target="http://center-imc.ru/wp-content/uploads/2020/02/10120.pdf" TargetMode="External"/><Relationship Id="rId139" Type="http://schemas.openxmlformats.org/officeDocument/2006/relationships/hyperlink" Target="http://center-imc.ru/wp-content/uploads/2020/02/10120.pdf" TargetMode="External"/><Relationship Id="rId290" Type="http://schemas.openxmlformats.org/officeDocument/2006/relationships/hyperlink" Target="https://fg.resh.edu.ru/" TargetMode="External"/><Relationship Id="rId304" Type="http://schemas.openxmlformats.org/officeDocument/2006/relationships/hyperlink" Target="http://center-imc.ru/wp-content/uploads/2020/02/10120.pdf" TargetMode="External"/><Relationship Id="rId325" Type="http://schemas.openxmlformats.org/officeDocument/2006/relationships/hyperlink" Target="http://center-imc.ru/wp-content/uploads/2020/02/10120.pdf" TargetMode="External"/><Relationship Id="rId346" Type="http://schemas.openxmlformats.org/officeDocument/2006/relationships/hyperlink" Target="http://center-imc.ru/wp-content/uploads/2020/02/10120.pdf" TargetMode="External"/><Relationship Id="rId367" Type="http://schemas.openxmlformats.org/officeDocument/2006/relationships/hyperlink" Target="http://center-imc.ru/wp-content/uploads/2020/02/10120.pdf" TargetMode="External"/><Relationship Id="rId388" Type="http://schemas.openxmlformats.org/officeDocument/2006/relationships/hyperlink" Target="http://center-imc.ru/wp-content/uploads/2020/02/10120.pdf" TargetMode="External"/><Relationship Id="rId85" Type="http://schemas.openxmlformats.org/officeDocument/2006/relationships/hyperlink" Target="http://center-imc.ru/wp-content/uploads/2020/02/10120.pdf" TargetMode="External"/><Relationship Id="rId15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7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9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06" Type="http://schemas.openxmlformats.org/officeDocument/2006/relationships/hyperlink" Target="https://fg.resh.edu.ru/" TargetMode="External"/><Relationship Id="rId227" Type="http://schemas.openxmlformats.org/officeDocument/2006/relationships/hyperlink" Target="https://fg.resh.edu.ru/" TargetMode="External"/><Relationship Id="rId248" Type="http://schemas.openxmlformats.org/officeDocument/2006/relationships/hyperlink" Target="https://fg.resh.edu.ru/" TargetMode="External"/><Relationship Id="rId269" Type="http://schemas.openxmlformats.org/officeDocument/2006/relationships/hyperlink" Target="https://fg.resh.edu.ru/" TargetMode="External"/><Relationship Id="rId12" Type="http://schemas.openxmlformats.org/officeDocument/2006/relationships/image" Target="media/image6.jpeg"/><Relationship Id="rId3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0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2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80" Type="http://schemas.openxmlformats.org/officeDocument/2006/relationships/hyperlink" Target="http://center-imc.ru/wp-content/uploads/2020/02/10120.pdf" TargetMode="External"/><Relationship Id="rId31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3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5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5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7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9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40" Type="http://schemas.openxmlformats.org/officeDocument/2006/relationships/hyperlink" Target="https://fg.resh.edu.ru/" TargetMode="External"/><Relationship Id="rId161" Type="http://schemas.openxmlformats.org/officeDocument/2006/relationships/hyperlink" Target="https://fg.resh.edu.ru/" TargetMode="External"/><Relationship Id="rId182" Type="http://schemas.openxmlformats.org/officeDocument/2006/relationships/hyperlink" Target="https://fg.resh.edu.ru/" TargetMode="External"/><Relationship Id="rId217" Type="http://schemas.openxmlformats.org/officeDocument/2006/relationships/hyperlink" Target="http://center-imc.ru/wp-content/uploads/2020/02/10120.pdf" TargetMode="External"/><Relationship Id="rId37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9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403" Type="http://schemas.openxmlformats.org/officeDocument/2006/relationships/hyperlink" Target="http://center-imc.ru/wp-content/uploads/2020/02/10120.pdf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://center-imc.ru/wp-content/uploads/2020/02/10120.pdf" TargetMode="External"/><Relationship Id="rId259" Type="http://schemas.openxmlformats.org/officeDocument/2006/relationships/hyperlink" Target="http://center-imc.ru/wp-content/uploads/2020/02/10120.pdf" TargetMode="External"/><Relationship Id="rId23" Type="http://schemas.openxmlformats.org/officeDocument/2006/relationships/hyperlink" Target="https://fg.resh.edu.ru/" TargetMode="External"/><Relationship Id="rId119" Type="http://schemas.openxmlformats.org/officeDocument/2006/relationships/hyperlink" Target="https://fg.resh.edu.ru/" TargetMode="External"/><Relationship Id="rId27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9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05" Type="http://schemas.openxmlformats.org/officeDocument/2006/relationships/hyperlink" Target="https://fg.resh.edu.ru/" TargetMode="External"/><Relationship Id="rId326" Type="http://schemas.openxmlformats.org/officeDocument/2006/relationships/hyperlink" Target="https://fg.resh.edu.ru/" TargetMode="External"/><Relationship Id="rId347" Type="http://schemas.openxmlformats.org/officeDocument/2006/relationships/hyperlink" Target="https://fg.resh.edu.ru/" TargetMode="External"/><Relationship Id="rId44" Type="http://schemas.openxmlformats.org/officeDocument/2006/relationships/hyperlink" Target="https://fg.resh.edu.ru/" TargetMode="External"/><Relationship Id="rId65" Type="http://schemas.openxmlformats.org/officeDocument/2006/relationships/hyperlink" Target="https://fg.resh.edu.ru/" TargetMode="External"/><Relationship Id="rId86" Type="http://schemas.openxmlformats.org/officeDocument/2006/relationships/hyperlink" Target="https://fg.resh.edu.ru/" TargetMode="External"/><Relationship Id="rId130" Type="http://schemas.openxmlformats.org/officeDocument/2006/relationships/hyperlink" Target="http://center-imc.ru/wp-content/uploads/2020/02/10120.pdf" TargetMode="External"/><Relationship Id="rId151" Type="http://schemas.openxmlformats.org/officeDocument/2006/relationships/hyperlink" Target="http://center-imc.ru/wp-content/uploads/2020/02/10120.pdf" TargetMode="External"/><Relationship Id="rId368" Type="http://schemas.openxmlformats.org/officeDocument/2006/relationships/hyperlink" Target="https://fg.resh.edu.ru/" TargetMode="External"/><Relationship Id="rId389" Type="http://schemas.openxmlformats.org/officeDocument/2006/relationships/hyperlink" Target="https://fg.resh.edu.ru/" TargetMode="External"/><Relationship Id="rId172" Type="http://schemas.openxmlformats.org/officeDocument/2006/relationships/hyperlink" Target="http://center-imc.ru/wp-content/uploads/2020/02/10120.pdf" TargetMode="External"/><Relationship Id="rId193" Type="http://schemas.openxmlformats.org/officeDocument/2006/relationships/hyperlink" Target="http://center-imc.ru/wp-content/uploads/2020/02/10120.pdf" TargetMode="External"/><Relationship Id="rId20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2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4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3" Type="http://schemas.openxmlformats.org/officeDocument/2006/relationships/image" Target="media/image7.jpeg"/><Relationship Id="rId109" Type="http://schemas.openxmlformats.org/officeDocument/2006/relationships/hyperlink" Target="http://center-imc.ru/wp-content/uploads/2020/02/10120.pdf" TargetMode="External"/><Relationship Id="rId260" Type="http://schemas.openxmlformats.org/officeDocument/2006/relationships/hyperlink" Target="https://fg.resh.edu.ru/" TargetMode="External"/><Relationship Id="rId281" Type="http://schemas.openxmlformats.org/officeDocument/2006/relationships/hyperlink" Target="https://fg.resh.edu.ru/" TargetMode="External"/><Relationship Id="rId316" Type="http://schemas.openxmlformats.org/officeDocument/2006/relationships/hyperlink" Target="http://center-imc.ru/wp-content/uploads/2020/02/10120.pdf" TargetMode="External"/><Relationship Id="rId337" Type="http://schemas.openxmlformats.org/officeDocument/2006/relationships/hyperlink" Target="http://center-imc.ru/wp-content/uploads/2020/02/10120.pdf" TargetMode="External"/><Relationship Id="rId34" Type="http://schemas.openxmlformats.org/officeDocument/2006/relationships/hyperlink" Target="http://center-imc.ru/wp-content/uploads/2020/02/10120.pdf" TargetMode="External"/><Relationship Id="rId55" Type="http://schemas.openxmlformats.org/officeDocument/2006/relationships/hyperlink" Target="http://center-imc.ru/wp-content/uploads/2020/02/10120.pdf" TargetMode="External"/><Relationship Id="rId76" Type="http://schemas.openxmlformats.org/officeDocument/2006/relationships/hyperlink" Target="http://center-imc.ru/wp-content/uploads/2020/02/10120.pdf" TargetMode="External"/><Relationship Id="rId97" Type="http://schemas.openxmlformats.org/officeDocument/2006/relationships/hyperlink" Target="http://center-imc.ru/wp-content/uploads/2020/02/10120.pdf" TargetMode="External"/><Relationship Id="rId12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4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58" Type="http://schemas.openxmlformats.org/officeDocument/2006/relationships/hyperlink" Target="http://center-imc.ru/wp-content/uploads/2020/02/10120.pdf" TargetMode="External"/><Relationship Id="rId379" Type="http://schemas.openxmlformats.org/officeDocument/2006/relationships/hyperlink" Target="http://center-imc.ru/wp-content/uploads/2020/02/10120.pdf" TargetMode="External"/><Relationship Id="rId7" Type="http://schemas.openxmlformats.org/officeDocument/2006/relationships/endnotes" Target="endnotes.xml"/><Relationship Id="rId16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8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18" Type="http://schemas.openxmlformats.org/officeDocument/2006/relationships/hyperlink" Target="https://fg.resh.edu.ru/" TargetMode="External"/><Relationship Id="rId239" Type="http://schemas.openxmlformats.org/officeDocument/2006/relationships/hyperlink" Target="https://fg.resh.edu.ru/" TargetMode="External"/><Relationship Id="rId39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404" Type="http://schemas.openxmlformats.org/officeDocument/2006/relationships/fontTable" Target="fontTable.xml"/><Relationship Id="rId250" Type="http://schemas.openxmlformats.org/officeDocument/2006/relationships/hyperlink" Target="http://center-imc.ru/wp-content/uploads/2020/02/10120.pdf" TargetMode="External"/><Relationship Id="rId271" Type="http://schemas.openxmlformats.org/officeDocument/2006/relationships/hyperlink" Target="http://center-imc.ru/wp-content/uploads/2020/02/10120.pdf" TargetMode="External"/><Relationship Id="rId292" Type="http://schemas.openxmlformats.org/officeDocument/2006/relationships/hyperlink" Target="http://center-imc.ru/wp-content/uploads/2020/02/10120.pdf" TargetMode="External"/><Relationship Id="rId30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4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6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8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10" Type="http://schemas.openxmlformats.org/officeDocument/2006/relationships/hyperlink" Target="https://fg.resh.edu.ru/" TargetMode="External"/><Relationship Id="rId131" Type="http://schemas.openxmlformats.org/officeDocument/2006/relationships/hyperlink" Target="https://fg.resh.edu.ru/" TargetMode="External"/><Relationship Id="rId32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4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6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52" Type="http://schemas.openxmlformats.org/officeDocument/2006/relationships/hyperlink" Target="https://fg.resh.edu.ru/" TargetMode="External"/><Relationship Id="rId173" Type="http://schemas.openxmlformats.org/officeDocument/2006/relationships/hyperlink" Target="https://fg.resh.edu.ru/" TargetMode="External"/><Relationship Id="rId194" Type="http://schemas.openxmlformats.org/officeDocument/2006/relationships/hyperlink" Target="https://fg.resh.edu.ru/" TargetMode="External"/><Relationship Id="rId208" Type="http://schemas.openxmlformats.org/officeDocument/2006/relationships/hyperlink" Target="http://center-imc.ru/wp-content/uploads/2020/02/10120.pdf" TargetMode="External"/><Relationship Id="rId229" Type="http://schemas.openxmlformats.org/officeDocument/2006/relationships/hyperlink" Target="http://center-imc.ru/wp-content/uploads/2020/02/10120.pdf" TargetMode="External"/><Relationship Id="rId380" Type="http://schemas.openxmlformats.org/officeDocument/2006/relationships/hyperlink" Target="https://fg.resh.edu.ru/" TargetMode="External"/><Relationship Id="rId24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6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4" Type="http://schemas.openxmlformats.org/officeDocument/2006/relationships/image" Target="media/image8.jpeg"/><Relationship Id="rId35" Type="http://schemas.openxmlformats.org/officeDocument/2006/relationships/hyperlink" Target="https://fg.resh.edu.ru/" TargetMode="External"/><Relationship Id="rId56" Type="http://schemas.openxmlformats.org/officeDocument/2006/relationships/hyperlink" Target="https://fg.resh.edu.ru/" TargetMode="External"/><Relationship Id="rId77" Type="http://schemas.openxmlformats.org/officeDocument/2006/relationships/hyperlink" Target="https://fg.resh.edu.ru/" TargetMode="External"/><Relationship Id="rId100" Type="http://schemas.openxmlformats.org/officeDocument/2006/relationships/hyperlink" Target="http://center-imc.ru/wp-content/uploads/2020/02/10120.pdf" TargetMode="External"/><Relationship Id="rId28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17" Type="http://schemas.openxmlformats.org/officeDocument/2006/relationships/hyperlink" Target="https://fg.resh.edu.ru/" TargetMode="External"/><Relationship Id="rId338" Type="http://schemas.openxmlformats.org/officeDocument/2006/relationships/hyperlink" Target="https://fg.resh.edu.ru/" TargetMode="External"/><Relationship Id="rId359" Type="http://schemas.openxmlformats.org/officeDocument/2006/relationships/hyperlink" Target="https://fg.resh.edu.ru/" TargetMode="External"/><Relationship Id="rId8" Type="http://schemas.openxmlformats.org/officeDocument/2006/relationships/image" Target="media/image2.jpeg"/><Relationship Id="rId98" Type="http://schemas.openxmlformats.org/officeDocument/2006/relationships/hyperlink" Target="https://fg.resh.edu.ru/" TargetMode="External"/><Relationship Id="rId121" Type="http://schemas.openxmlformats.org/officeDocument/2006/relationships/hyperlink" Target="http://center-imc.ru/wp-content/uploads/2020/02/10120.pdf" TargetMode="External"/><Relationship Id="rId142" Type="http://schemas.openxmlformats.org/officeDocument/2006/relationships/hyperlink" Target="http://center-imc.ru/wp-content/uploads/2020/02/10120.pdf" TargetMode="External"/><Relationship Id="rId163" Type="http://schemas.openxmlformats.org/officeDocument/2006/relationships/hyperlink" Target="http://center-imc.ru/wp-content/uploads/2020/02/10120.pdf" TargetMode="External"/><Relationship Id="rId184" Type="http://schemas.openxmlformats.org/officeDocument/2006/relationships/hyperlink" Target="http://center-imc.ru/wp-content/uploads/2020/02/10120.pdf" TargetMode="External"/><Relationship Id="rId21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70" Type="http://schemas.openxmlformats.org/officeDocument/2006/relationships/hyperlink" Target="http://center-imc.ru/wp-content/uploads/2020/02/10120.pdf" TargetMode="External"/><Relationship Id="rId391" Type="http://schemas.openxmlformats.org/officeDocument/2006/relationships/hyperlink" Target="http://center-imc.ru/wp-content/uploads/2020/02/10120.pdf" TargetMode="External"/><Relationship Id="rId405" Type="http://schemas.openxmlformats.org/officeDocument/2006/relationships/theme" Target="theme/theme1.xml"/><Relationship Id="rId230" Type="http://schemas.openxmlformats.org/officeDocument/2006/relationships/hyperlink" Target="https://fg.resh.edu.ru/" TargetMode="External"/><Relationship Id="rId251" Type="http://schemas.openxmlformats.org/officeDocument/2006/relationships/hyperlink" Target="https://fg.resh.edu.ru/" TargetMode="External"/><Relationship Id="rId25" Type="http://schemas.openxmlformats.org/officeDocument/2006/relationships/hyperlink" Target="http://center-imc.ru/wp-content/uploads/2020/02/10120.pdf" TargetMode="External"/><Relationship Id="rId46" Type="http://schemas.openxmlformats.org/officeDocument/2006/relationships/hyperlink" Target="http://center-imc.ru/wp-content/uploads/2020/02/10120.pdf" TargetMode="External"/><Relationship Id="rId67" Type="http://schemas.openxmlformats.org/officeDocument/2006/relationships/hyperlink" Target="http://center-imc.ru/wp-content/uploads/2020/02/10120.pdf" TargetMode="External"/><Relationship Id="rId272" Type="http://schemas.openxmlformats.org/officeDocument/2006/relationships/hyperlink" Target="https://fg.resh.edu.ru/" TargetMode="External"/><Relationship Id="rId293" Type="http://schemas.openxmlformats.org/officeDocument/2006/relationships/hyperlink" Target="https://fg.resh.edu.ru/" TargetMode="External"/><Relationship Id="rId307" Type="http://schemas.openxmlformats.org/officeDocument/2006/relationships/hyperlink" Target="http://center-imc.ru/wp-content/uploads/2020/02/10120.pdf" TargetMode="External"/><Relationship Id="rId328" Type="http://schemas.openxmlformats.org/officeDocument/2006/relationships/hyperlink" Target="http://center-imc.ru/wp-content/uploads/2020/02/10120.pdf" TargetMode="External"/><Relationship Id="rId349" Type="http://schemas.openxmlformats.org/officeDocument/2006/relationships/hyperlink" Target="http://center-imc.ru/wp-content/uploads/2020/02/10120.pdf" TargetMode="External"/><Relationship Id="rId88" Type="http://schemas.openxmlformats.org/officeDocument/2006/relationships/hyperlink" Target="http://center-imc.ru/wp-content/uploads/2020/02/10120.pdf" TargetMode="External"/><Relationship Id="rId11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3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5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7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9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09" Type="http://schemas.openxmlformats.org/officeDocument/2006/relationships/hyperlink" Target="https://fg.resh.edu.ru/" TargetMode="External"/><Relationship Id="rId36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8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20" Type="http://schemas.openxmlformats.org/officeDocument/2006/relationships/hyperlink" Target="http://center-imc.ru/wp-content/uploads/2020/02/10120.pdf" TargetMode="External"/><Relationship Id="rId241" Type="http://schemas.openxmlformats.org/officeDocument/2006/relationships/hyperlink" Target="http://center-imc.ru/wp-content/uploads/2020/02/10120.pdf" TargetMode="External"/><Relationship Id="rId15" Type="http://schemas.openxmlformats.org/officeDocument/2006/relationships/image" Target="media/image9.jpeg"/><Relationship Id="rId3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5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62" Type="http://schemas.openxmlformats.org/officeDocument/2006/relationships/hyperlink" Target="http://center-imc.ru/wp-content/uploads/2020/02/10120.pdf" TargetMode="External"/><Relationship Id="rId283" Type="http://schemas.openxmlformats.org/officeDocument/2006/relationships/hyperlink" Target="http://center-imc.ru/wp-content/uploads/2020/02/10120.pdf" TargetMode="External"/><Relationship Id="rId31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3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7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9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01" Type="http://schemas.openxmlformats.org/officeDocument/2006/relationships/hyperlink" Target="https://fg.resh.edu.ru/" TargetMode="External"/><Relationship Id="rId122" Type="http://schemas.openxmlformats.org/officeDocument/2006/relationships/hyperlink" Target="https://fg.resh.edu.ru/" TargetMode="External"/><Relationship Id="rId143" Type="http://schemas.openxmlformats.org/officeDocument/2006/relationships/hyperlink" Target="https://fg.resh.edu.ru/" TargetMode="External"/><Relationship Id="rId164" Type="http://schemas.openxmlformats.org/officeDocument/2006/relationships/hyperlink" Target="https://fg.resh.edu.ru/" TargetMode="External"/><Relationship Id="rId185" Type="http://schemas.openxmlformats.org/officeDocument/2006/relationships/hyperlink" Target="https://fg.resh.edu.ru/" TargetMode="External"/><Relationship Id="rId350" Type="http://schemas.openxmlformats.org/officeDocument/2006/relationships/hyperlink" Target="https://fg.resh.edu.ru/" TargetMode="External"/><Relationship Id="rId371" Type="http://schemas.openxmlformats.org/officeDocument/2006/relationships/hyperlink" Target="https://fg.resh.edu.ru/" TargetMode="External"/><Relationship Id="rId9" Type="http://schemas.openxmlformats.org/officeDocument/2006/relationships/image" Target="media/image3.jpeg"/><Relationship Id="rId21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92" Type="http://schemas.openxmlformats.org/officeDocument/2006/relationships/hyperlink" Target="https://fg.resh.edu.ru/" TargetMode="External"/><Relationship Id="rId26" Type="http://schemas.openxmlformats.org/officeDocument/2006/relationships/hyperlink" Target="https://fg.resh.edu.ru/" TargetMode="External"/><Relationship Id="rId23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5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7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9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08" Type="http://schemas.openxmlformats.org/officeDocument/2006/relationships/hyperlink" Target="https://fg.resh.edu.ru/" TargetMode="External"/><Relationship Id="rId329" Type="http://schemas.openxmlformats.org/officeDocument/2006/relationships/hyperlink" Target="https://fg.resh.edu.ru/" TargetMode="External"/><Relationship Id="rId47" Type="http://schemas.openxmlformats.org/officeDocument/2006/relationships/hyperlink" Target="https://fg.resh.edu.ru/" TargetMode="External"/><Relationship Id="rId68" Type="http://schemas.openxmlformats.org/officeDocument/2006/relationships/hyperlink" Target="https://fg.resh.edu.ru/" TargetMode="External"/><Relationship Id="rId89" Type="http://schemas.openxmlformats.org/officeDocument/2006/relationships/hyperlink" Target="https://fg.resh.edu.ru/" TargetMode="External"/><Relationship Id="rId112" Type="http://schemas.openxmlformats.org/officeDocument/2006/relationships/hyperlink" Target="http://center-imc.ru/wp-content/uploads/2020/02/10120.pdf" TargetMode="External"/><Relationship Id="rId133" Type="http://schemas.openxmlformats.org/officeDocument/2006/relationships/hyperlink" Target="http://center-imc.ru/wp-content/uploads/2020/02/10120.pdf" TargetMode="External"/><Relationship Id="rId154" Type="http://schemas.openxmlformats.org/officeDocument/2006/relationships/hyperlink" Target="http://center-imc.ru/wp-content/uploads/2020/02/10120.pdf" TargetMode="External"/><Relationship Id="rId175" Type="http://schemas.openxmlformats.org/officeDocument/2006/relationships/hyperlink" Target="http://center-imc.ru/wp-content/uploads/2020/02/10120.pdf" TargetMode="External"/><Relationship Id="rId340" Type="http://schemas.openxmlformats.org/officeDocument/2006/relationships/hyperlink" Target="http://center-imc.ru/wp-content/uploads/2020/02/10120.pdf" TargetMode="External"/><Relationship Id="rId361" Type="http://schemas.openxmlformats.org/officeDocument/2006/relationships/hyperlink" Target="http://center-imc.ru/wp-content/uploads/2020/02/10120.pdf" TargetMode="External"/><Relationship Id="rId196" Type="http://schemas.openxmlformats.org/officeDocument/2006/relationships/hyperlink" Target="http://center-imc.ru/wp-content/uploads/2020/02/10120.pdf" TargetMode="External"/><Relationship Id="rId200" Type="http://schemas.openxmlformats.org/officeDocument/2006/relationships/hyperlink" Target="https://fg.resh.edu.ru/" TargetMode="External"/><Relationship Id="rId382" Type="http://schemas.openxmlformats.org/officeDocument/2006/relationships/hyperlink" Target="http://center-imc.ru/wp-content/uploads/2020/02/10120.pdf" TargetMode="External"/><Relationship Id="rId16" Type="http://schemas.openxmlformats.org/officeDocument/2006/relationships/image" Target="media/image10.jpeg"/><Relationship Id="rId221" Type="http://schemas.openxmlformats.org/officeDocument/2006/relationships/hyperlink" Target="https://fg.resh.edu.ru/" TargetMode="External"/><Relationship Id="rId242" Type="http://schemas.openxmlformats.org/officeDocument/2006/relationships/hyperlink" Target="https://fg.resh.edu.ru/" TargetMode="External"/><Relationship Id="rId263" Type="http://schemas.openxmlformats.org/officeDocument/2006/relationships/hyperlink" Target="https://fg.resh.edu.ru/" TargetMode="External"/><Relationship Id="rId284" Type="http://schemas.openxmlformats.org/officeDocument/2006/relationships/hyperlink" Target="https://fg.resh.edu.ru/" TargetMode="External"/><Relationship Id="rId319" Type="http://schemas.openxmlformats.org/officeDocument/2006/relationships/hyperlink" Target="http://center-imc.ru/wp-content/uploads/2020/02/10120.pdf" TargetMode="External"/><Relationship Id="rId37" Type="http://schemas.openxmlformats.org/officeDocument/2006/relationships/hyperlink" Target="http://center-imc.ru/wp-content/uploads/2020/02/10120.pdf" TargetMode="External"/><Relationship Id="rId58" Type="http://schemas.openxmlformats.org/officeDocument/2006/relationships/hyperlink" Target="http://center-imc.ru/wp-content/uploads/2020/02/10120.pdf" TargetMode="External"/><Relationship Id="rId79" Type="http://schemas.openxmlformats.org/officeDocument/2006/relationships/hyperlink" Target="http://center-imc.ru/wp-content/uploads/2020/02/10120.pdf" TargetMode="External"/><Relationship Id="rId10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2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4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3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9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6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8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5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7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9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11" Type="http://schemas.openxmlformats.org/officeDocument/2006/relationships/hyperlink" Target="http://center-imc.ru/wp-content/uploads/2020/02/10120.pdf" TargetMode="External"/><Relationship Id="rId232" Type="http://schemas.openxmlformats.org/officeDocument/2006/relationships/hyperlink" Target="http://center-imc.ru/wp-content/uploads/2020/02/10120.pdf" TargetMode="External"/><Relationship Id="rId253" Type="http://schemas.openxmlformats.org/officeDocument/2006/relationships/hyperlink" Target="http://center-imc.ru/wp-content/uploads/2020/02/10120.pdf" TargetMode="External"/><Relationship Id="rId274" Type="http://schemas.openxmlformats.org/officeDocument/2006/relationships/hyperlink" Target="http://center-imc.ru/wp-content/uploads/2020/02/10120.pdf" TargetMode="External"/><Relationship Id="rId295" Type="http://schemas.openxmlformats.org/officeDocument/2006/relationships/hyperlink" Target="http://center-imc.ru/wp-content/uploads/2020/02/10120.pdf" TargetMode="External"/><Relationship Id="rId30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4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6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13" Type="http://schemas.openxmlformats.org/officeDocument/2006/relationships/hyperlink" Target="https://fg.resh.edu.ru/" TargetMode="External"/><Relationship Id="rId134" Type="http://schemas.openxmlformats.org/officeDocument/2006/relationships/hyperlink" Target="https://fg.resh.edu.ru/" TargetMode="External"/><Relationship Id="rId320" Type="http://schemas.openxmlformats.org/officeDocument/2006/relationships/hyperlink" Target="https://fg.resh.edu.ru/" TargetMode="External"/><Relationship Id="rId80" Type="http://schemas.openxmlformats.org/officeDocument/2006/relationships/hyperlink" Target="https://fg.resh.edu.ru/" TargetMode="External"/><Relationship Id="rId155" Type="http://schemas.openxmlformats.org/officeDocument/2006/relationships/hyperlink" Target="https://fg.resh.edu.ru/" TargetMode="External"/><Relationship Id="rId176" Type="http://schemas.openxmlformats.org/officeDocument/2006/relationships/hyperlink" Target="https://fg.resh.edu.ru/" TargetMode="External"/><Relationship Id="rId197" Type="http://schemas.openxmlformats.org/officeDocument/2006/relationships/hyperlink" Target="https://fg.resh.edu.ru/" TargetMode="External"/><Relationship Id="rId341" Type="http://schemas.openxmlformats.org/officeDocument/2006/relationships/hyperlink" Target="https://fg.resh.edu.ru/" TargetMode="External"/><Relationship Id="rId362" Type="http://schemas.openxmlformats.org/officeDocument/2006/relationships/hyperlink" Target="https://fg.resh.edu.ru/" TargetMode="External"/><Relationship Id="rId383" Type="http://schemas.openxmlformats.org/officeDocument/2006/relationships/hyperlink" Target="https://fg.resh.edu.ru/" TargetMode="External"/><Relationship Id="rId20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2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4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6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8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7" Type="http://schemas.openxmlformats.org/officeDocument/2006/relationships/image" Target="media/image11.jpeg"/><Relationship Id="rId38" Type="http://schemas.openxmlformats.org/officeDocument/2006/relationships/hyperlink" Target="https://fg.resh.edu.ru/" TargetMode="External"/><Relationship Id="rId59" Type="http://schemas.openxmlformats.org/officeDocument/2006/relationships/hyperlink" Target="https://fg.resh.edu.ru/" TargetMode="External"/><Relationship Id="rId103" Type="http://schemas.openxmlformats.org/officeDocument/2006/relationships/hyperlink" Target="http://center-imc.ru/wp-content/uploads/2020/02/10120.pdf" TargetMode="External"/><Relationship Id="rId124" Type="http://schemas.openxmlformats.org/officeDocument/2006/relationships/hyperlink" Target="http://center-imc.ru/wp-content/uploads/2020/02/10120.pdf" TargetMode="External"/><Relationship Id="rId310" Type="http://schemas.openxmlformats.org/officeDocument/2006/relationships/hyperlink" Target="http://center-imc.ru/wp-content/uploads/2020/02/10120.pdf" TargetMode="External"/><Relationship Id="rId70" Type="http://schemas.openxmlformats.org/officeDocument/2006/relationships/hyperlink" Target="http://center-imc.ru/wp-content/uploads/2020/02/10120.pdf" TargetMode="External"/><Relationship Id="rId91" Type="http://schemas.openxmlformats.org/officeDocument/2006/relationships/hyperlink" Target="http://center-imc.ru/wp-content/uploads/2020/02/10120.pdf" TargetMode="External"/><Relationship Id="rId145" Type="http://schemas.openxmlformats.org/officeDocument/2006/relationships/hyperlink" Target="http://center-imc.ru/wp-content/uploads/2020/02/10120.pdf" TargetMode="External"/><Relationship Id="rId166" Type="http://schemas.openxmlformats.org/officeDocument/2006/relationships/hyperlink" Target="http://center-imc.ru/wp-content/uploads/2020/02/10120.pdf" TargetMode="External"/><Relationship Id="rId187" Type="http://schemas.openxmlformats.org/officeDocument/2006/relationships/hyperlink" Target="http://center-imc.ru/wp-content/uploads/2020/02/10120.pdf" TargetMode="External"/><Relationship Id="rId331" Type="http://schemas.openxmlformats.org/officeDocument/2006/relationships/hyperlink" Target="http://center-imc.ru/wp-content/uploads/2020/02/10120.pdf" TargetMode="External"/><Relationship Id="rId352" Type="http://schemas.openxmlformats.org/officeDocument/2006/relationships/hyperlink" Target="http://center-imc.ru/wp-content/uploads/2020/02/10120.pdf" TargetMode="External"/><Relationship Id="rId373" Type="http://schemas.openxmlformats.org/officeDocument/2006/relationships/hyperlink" Target="http://center-imc.ru/wp-content/uploads/2020/02/10120.pdf" TargetMode="External"/><Relationship Id="rId394" Type="http://schemas.openxmlformats.org/officeDocument/2006/relationships/hyperlink" Target="http://center-imc.ru/wp-content/uploads/2020/02/10120.pdf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fg.resh.edu.ru/" TargetMode="External"/><Relationship Id="rId233" Type="http://schemas.openxmlformats.org/officeDocument/2006/relationships/hyperlink" Target="https://fg.resh.edu.ru/" TargetMode="External"/><Relationship Id="rId254" Type="http://schemas.openxmlformats.org/officeDocument/2006/relationships/hyperlink" Target="https://fg.resh.edu.ru/" TargetMode="External"/><Relationship Id="rId28" Type="http://schemas.openxmlformats.org/officeDocument/2006/relationships/hyperlink" Target="http://center-imc.ru/wp-content/uploads/2020/02/10120.pdf" TargetMode="External"/><Relationship Id="rId49" Type="http://schemas.openxmlformats.org/officeDocument/2006/relationships/hyperlink" Target="http://center-imc.ru/wp-content/uploads/2020/02/10120.pdf" TargetMode="External"/><Relationship Id="rId11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75" Type="http://schemas.openxmlformats.org/officeDocument/2006/relationships/hyperlink" Target="https://fg.resh.edu.ru/" TargetMode="External"/><Relationship Id="rId296" Type="http://schemas.openxmlformats.org/officeDocument/2006/relationships/hyperlink" Target="https://fg.resh.edu.ru/" TargetMode="External"/><Relationship Id="rId30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6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8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3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5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7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9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2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4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6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8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02" Type="http://schemas.openxmlformats.org/officeDocument/2006/relationships/hyperlink" Target="http://center-imc.ru/wp-content/uploads/2020/02/10120.pdf" TargetMode="External"/><Relationship Id="rId223" Type="http://schemas.openxmlformats.org/officeDocument/2006/relationships/hyperlink" Target="http://center-imc.ru/wp-content/uploads/2020/02/10120.pdf" TargetMode="External"/><Relationship Id="rId244" Type="http://schemas.openxmlformats.org/officeDocument/2006/relationships/hyperlink" Target="http://center-imc.ru/wp-content/uploads/2020/02/10120.pdf" TargetMode="External"/><Relationship Id="rId18" Type="http://schemas.openxmlformats.org/officeDocument/2006/relationships/image" Target="media/image12.jpeg"/><Relationship Id="rId3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65" Type="http://schemas.openxmlformats.org/officeDocument/2006/relationships/hyperlink" Target="http://center-imc.ru/wp-content/uploads/2020/02/10120.pdf" TargetMode="External"/><Relationship Id="rId286" Type="http://schemas.openxmlformats.org/officeDocument/2006/relationships/hyperlink" Target="http://center-imc.ru/wp-content/uploads/2020/02/10120.pdf" TargetMode="External"/><Relationship Id="rId50" Type="http://schemas.openxmlformats.org/officeDocument/2006/relationships/hyperlink" Target="https://fg.resh.edu.ru/" TargetMode="External"/><Relationship Id="rId104" Type="http://schemas.openxmlformats.org/officeDocument/2006/relationships/hyperlink" Target="https://fg.resh.edu.ru/" TargetMode="External"/><Relationship Id="rId125" Type="http://schemas.openxmlformats.org/officeDocument/2006/relationships/hyperlink" Target="https://fg.resh.edu.ru/" TargetMode="External"/><Relationship Id="rId146" Type="http://schemas.openxmlformats.org/officeDocument/2006/relationships/hyperlink" Target="https://fg.resh.edu.ru/" TargetMode="External"/><Relationship Id="rId167" Type="http://schemas.openxmlformats.org/officeDocument/2006/relationships/hyperlink" Target="https://fg.resh.edu.ru/" TargetMode="External"/><Relationship Id="rId188" Type="http://schemas.openxmlformats.org/officeDocument/2006/relationships/hyperlink" Target="https://fg.resh.edu.ru/" TargetMode="External"/><Relationship Id="rId311" Type="http://schemas.openxmlformats.org/officeDocument/2006/relationships/hyperlink" Target="https://fg.resh.edu.ru/" TargetMode="External"/><Relationship Id="rId332" Type="http://schemas.openxmlformats.org/officeDocument/2006/relationships/hyperlink" Target="https://fg.resh.edu.ru/" TargetMode="External"/><Relationship Id="rId353" Type="http://schemas.openxmlformats.org/officeDocument/2006/relationships/hyperlink" Target="https://fg.resh.edu.ru/" TargetMode="External"/><Relationship Id="rId374" Type="http://schemas.openxmlformats.org/officeDocument/2006/relationships/hyperlink" Target="https://fg.resh.edu.ru/" TargetMode="External"/><Relationship Id="rId395" Type="http://schemas.openxmlformats.org/officeDocument/2006/relationships/hyperlink" Target="https://fg.resh.edu.ru/" TargetMode="External"/><Relationship Id="rId71" Type="http://schemas.openxmlformats.org/officeDocument/2006/relationships/hyperlink" Target="https://fg.resh.edu.ru/" TargetMode="External"/><Relationship Id="rId92" Type="http://schemas.openxmlformats.org/officeDocument/2006/relationships/hyperlink" Target="https://fg.resh.edu.ru/" TargetMode="External"/><Relationship Id="rId21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3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fg.resh.edu.ru/" TargetMode="External"/><Relationship Id="rId25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7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9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40" Type="http://schemas.openxmlformats.org/officeDocument/2006/relationships/hyperlink" Target="http://center-imc.ru/wp-content/uploads/2020/02/10120.pdf" TargetMode="External"/><Relationship Id="rId115" Type="http://schemas.openxmlformats.org/officeDocument/2006/relationships/hyperlink" Target="http://center-imc.ru/wp-content/uploads/2020/02/10120.pdf" TargetMode="External"/><Relationship Id="rId136" Type="http://schemas.openxmlformats.org/officeDocument/2006/relationships/hyperlink" Target="http://center-imc.ru/wp-content/uploads/2020/02/10120.pdf" TargetMode="External"/><Relationship Id="rId157" Type="http://schemas.openxmlformats.org/officeDocument/2006/relationships/hyperlink" Target="http://center-imc.ru/wp-content/uploads/2020/02/10120.pdf" TargetMode="External"/><Relationship Id="rId178" Type="http://schemas.openxmlformats.org/officeDocument/2006/relationships/hyperlink" Target="http://center-imc.ru/wp-content/uploads/2020/02/10120.pdf" TargetMode="External"/><Relationship Id="rId301" Type="http://schemas.openxmlformats.org/officeDocument/2006/relationships/hyperlink" Target="http://center-imc.ru/wp-content/uploads/2020/02/10120.pdf" TargetMode="External"/><Relationship Id="rId322" Type="http://schemas.openxmlformats.org/officeDocument/2006/relationships/hyperlink" Target="http://center-imc.ru/wp-content/uploads/2020/02/10120.pdf" TargetMode="External"/><Relationship Id="rId343" Type="http://schemas.openxmlformats.org/officeDocument/2006/relationships/hyperlink" Target="http://center-imc.ru/wp-content/uploads/2020/02/10120.pdf" TargetMode="External"/><Relationship Id="rId364" Type="http://schemas.openxmlformats.org/officeDocument/2006/relationships/hyperlink" Target="http://center-imc.ru/wp-content/uploads/2020/02/10120.pdf" TargetMode="External"/><Relationship Id="rId61" Type="http://schemas.openxmlformats.org/officeDocument/2006/relationships/hyperlink" Target="http://center-imc.ru/wp-content/uploads/2020/02/10120.pdf" TargetMode="External"/><Relationship Id="rId82" Type="http://schemas.openxmlformats.org/officeDocument/2006/relationships/hyperlink" Target="http://center-imc.ru/wp-content/uploads/2020/02/10120.pdf" TargetMode="External"/><Relationship Id="rId199" Type="http://schemas.openxmlformats.org/officeDocument/2006/relationships/hyperlink" Target="http://center-imc.ru/wp-content/uploads/2020/02/10120.pdf" TargetMode="External"/><Relationship Id="rId203" Type="http://schemas.openxmlformats.org/officeDocument/2006/relationships/hyperlink" Target="https://fg.resh.edu.ru/" TargetMode="External"/><Relationship Id="rId385" Type="http://schemas.openxmlformats.org/officeDocument/2006/relationships/hyperlink" Target="http://center-imc.ru/wp-content/uploads/2020/02/10120.pdf" TargetMode="External"/><Relationship Id="rId19" Type="http://schemas.openxmlformats.org/officeDocument/2006/relationships/footer" Target="footer1.xml"/><Relationship Id="rId224" Type="http://schemas.openxmlformats.org/officeDocument/2006/relationships/hyperlink" Target="https://fg.resh.edu.ru/" TargetMode="External"/><Relationship Id="rId245" Type="http://schemas.openxmlformats.org/officeDocument/2006/relationships/hyperlink" Target="https://fg.resh.edu.ru/" TargetMode="External"/><Relationship Id="rId266" Type="http://schemas.openxmlformats.org/officeDocument/2006/relationships/hyperlink" Target="https://fg.resh.edu.ru/" TargetMode="External"/><Relationship Id="rId287" Type="http://schemas.openxmlformats.org/officeDocument/2006/relationships/hyperlink" Target="https://fg.resh.edu.ru/" TargetMode="External"/><Relationship Id="rId3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0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2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4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6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1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3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5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51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7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9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89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7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9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" Type="http://schemas.openxmlformats.org/officeDocument/2006/relationships/styles" Target="styles.xml"/><Relationship Id="rId214" Type="http://schemas.openxmlformats.org/officeDocument/2006/relationships/hyperlink" Target="http://center-imc.ru/wp-content/uploads/2020/02/10120.pdf" TargetMode="External"/><Relationship Id="rId235" Type="http://schemas.openxmlformats.org/officeDocument/2006/relationships/hyperlink" Target="http://center-imc.ru/wp-content/uploads/2020/02/10120.pdf" TargetMode="External"/><Relationship Id="rId256" Type="http://schemas.openxmlformats.org/officeDocument/2006/relationships/hyperlink" Target="http://center-imc.ru/wp-content/uploads/2020/02/10120.pdf" TargetMode="External"/><Relationship Id="rId277" Type="http://schemas.openxmlformats.org/officeDocument/2006/relationships/hyperlink" Target="http://center-imc.ru/wp-content/uploads/2020/02/10120.pdf" TargetMode="External"/><Relationship Id="rId298" Type="http://schemas.openxmlformats.org/officeDocument/2006/relationships/hyperlink" Target="http://center-imc.ru/wp-content/uploads/2020/02/10120.pdf" TargetMode="External"/><Relationship Id="rId400" Type="http://schemas.openxmlformats.org/officeDocument/2006/relationships/hyperlink" Target="http://center-imc.ru/wp-content/uploads/2020/02/10120.pdf" TargetMode="External"/><Relationship Id="rId116" Type="http://schemas.openxmlformats.org/officeDocument/2006/relationships/hyperlink" Target="https://fg.resh.edu.ru/" TargetMode="External"/><Relationship Id="rId137" Type="http://schemas.openxmlformats.org/officeDocument/2006/relationships/hyperlink" Target="https://fg.resh.edu.ru/" TargetMode="External"/><Relationship Id="rId158" Type="http://schemas.openxmlformats.org/officeDocument/2006/relationships/hyperlink" Target="https://fg.resh.edu.ru/" TargetMode="External"/><Relationship Id="rId302" Type="http://schemas.openxmlformats.org/officeDocument/2006/relationships/hyperlink" Target="https://fg.resh.edu.ru/" TargetMode="External"/><Relationship Id="rId323" Type="http://schemas.openxmlformats.org/officeDocument/2006/relationships/hyperlink" Target="https://fg.resh.edu.ru/" TargetMode="External"/><Relationship Id="rId344" Type="http://schemas.openxmlformats.org/officeDocument/2006/relationships/hyperlink" Target="https://fg.resh.edu.ru/" TargetMode="External"/><Relationship Id="rId20" Type="http://schemas.openxmlformats.org/officeDocument/2006/relationships/hyperlink" Target="https://fg.resh.edu.ru/" TargetMode="External"/><Relationship Id="rId41" Type="http://schemas.openxmlformats.org/officeDocument/2006/relationships/hyperlink" Target="https://fg.resh.edu.ru/" TargetMode="External"/><Relationship Id="rId62" Type="http://schemas.openxmlformats.org/officeDocument/2006/relationships/hyperlink" Target="https://fg.resh.edu.ru/" TargetMode="External"/><Relationship Id="rId83" Type="http://schemas.openxmlformats.org/officeDocument/2006/relationships/hyperlink" Target="https://fg.resh.edu.ru/" TargetMode="External"/><Relationship Id="rId179" Type="http://schemas.openxmlformats.org/officeDocument/2006/relationships/hyperlink" Target="https://fg.resh.edu.ru/" TargetMode="External"/><Relationship Id="rId365" Type="http://schemas.openxmlformats.org/officeDocument/2006/relationships/hyperlink" Target="https://fg.resh.edu.ru/" TargetMode="External"/><Relationship Id="rId386" Type="http://schemas.openxmlformats.org/officeDocument/2006/relationships/hyperlink" Target="https://fg.resh.edu.ru/" TargetMode="External"/><Relationship Id="rId190" Type="http://schemas.openxmlformats.org/officeDocument/2006/relationships/hyperlink" Target="http://center-imc.ru/wp-content/uploads/2020/02/10120.pdf" TargetMode="External"/><Relationship Id="rId20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2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46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6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8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06" Type="http://schemas.openxmlformats.org/officeDocument/2006/relationships/hyperlink" Target="http://center-imc.ru/wp-content/uploads/2020/02/10120.pdf" TargetMode="External"/><Relationship Id="rId127" Type="http://schemas.openxmlformats.org/officeDocument/2006/relationships/hyperlink" Target="http://center-imc.ru/wp-content/uploads/2020/02/10120.pdf" TargetMode="External"/><Relationship Id="rId313" Type="http://schemas.openxmlformats.org/officeDocument/2006/relationships/hyperlink" Target="http://center-imc.ru/wp-content/uploads/2020/02/10120.pdf" TargetMode="External"/><Relationship Id="rId10" Type="http://schemas.openxmlformats.org/officeDocument/2006/relationships/image" Target="media/image4.jpeg"/><Relationship Id="rId31" Type="http://schemas.openxmlformats.org/officeDocument/2006/relationships/hyperlink" Target="http://center-imc.ru/wp-content/uploads/2020/02/10120.pdf" TargetMode="External"/><Relationship Id="rId52" Type="http://schemas.openxmlformats.org/officeDocument/2006/relationships/hyperlink" Target="http://center-imc.ru/wp-content/uploads/2020/02/10120.pdf" TargetMode="External"/><Relationship Id="rId73" Type="http://schemas.openxmlformats.org/officeDocument/2006/relationships/hyperlink" Target="http://center-imc.ru/wp-content/uploads/2020/02/10120.pdf" TargetMode="External"/><Relationship Id="rId94" Type="http://schemas.openxmlformats.org/officeDocument/2006/relationships/hyperlink" Target="http://center-imc.ru/wp-content/uploads/2020/02/10120.pdf" TargetMode="External"/><Relationship Id="rId148" Type="http://schemas.openxmlformats.org/officeDocument/2006/relationships/hyperlink" Target="http://center-imc.ru/wp-content/uploads/2020/02/10120.pdf" TargetMode="External"/><Relationship Id="rId169" Type="http://schemas.openxmlformats.org/officeDocument/2006/relationships/hyperlink" Target="http://center-imc.ru/wp-content/uploads/2020/02/10120.pdf" TargetMode="External"/><Relationship Id="rId334" Type="http://schemas.openxmlformats.org/officeDocument/2006/relationships/hyperlink" Target="http://center-imc.ru/wp-content/uploads/2020/02/10120.pdf" TargetMode="External"/><Relationship Id="rId355" Type="http://schemas.openxmlformats.org/officeDocument/2006/relationships/hyperlink" Target="http://center-imc.ru/wp-content/uploads/2020/02/10120.pdf" TargetMode="External"/><Relationship Id="rId376" Type="http://schemas.openxmlformats.org/officeDocument/2006/relationships/hyperlink" Target="http://center-imc.ru/wp-content/uploads/2020/02/10120.pdf" TargetMode="External"/><Relationship Id="rId397" Type="http://schemas.openxmlformats.org/officeDocument/2006/relationships/hyperlink" Target="http://center-imc.ru/wp-content/uploads/2020/02/10120.pdf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215" Type="http://schemas.openxmlformats.org/officeDocument/2006/relationships/hyperlink" Target="https://fg.resh.edu.ru/" TargetMode="External"/><Relationship Id="rId236" Type="http://schemas.openxmlformats.org/officeDocument/2006/relationships/hyperlink" Target="https://fg.resh.edu.ru/" TargetMode="External"/><Relationship Id="rId257" Type="http://schemas.openxmlformats.org/officeDocument/2006/relationships/hyperlink" Target="https://fg.resh.edu.ru/" TargetMode="External"/><Relationship Id="rId278" Type="http://schemas.openxmlformats.org/officeDocument/2006/relationships/hyperlink" Target="https://fg.resh.edu.ru/" TargetMode="External"/><Relationship Id="rId401" Type="http://schemas.openxmlformats.org/officeDocument/2006/relationships/hyperlink" Target="https://fg.resh.edu.ru/" TargetMode="External"/><Relationship Id="rId303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42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84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38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45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387" Type="http://schemas.openxmlformats.org/officeDocument/2006/relationships/hyperlink" Target="https://my-shop.ru/shop/search/a/sort/z/page/1.html?f14_6=%D1%84%D1%83%D0%BD%D0%BA%D1%86%D0%B8%D0%BE%D0%BD%D0%B0%D0%BB%D1%8C%D0%BD%D0%B0%D1%8F%20%D0%B3%D1%80%D0%B0%D0%BC%D0%BE%D1%82%D0%BD%D0%BE%D1%81%D1%82%D1%8C%20%D1%83%D1%87%D0%B8%D0%BC%D1%81%D1%8F%20%D0%B4%D0%BB%D1%8F%20%D0%B6%D0%B8%D0%B7%D0%BD%D0%B8&amp;f14_39=0&amp;f14_16=4&amp;next=1" TargetMode="External"/><Relationship Id="rId191" Type="http://schemas.openxmlformats.org/officeDocument/2006/relationships/hyperlink" Target="https://fg.resh.edu.ru/" TargetMode="External"/><Relationship Id="rId205" Type="http://schemas.openxmlformats.org/officeDocument/2006/relationships/hyperlink" Target="http://center-imc.ru/wp-content/uploads/2020/02/10120.pdf" TargetMode="External"/><Relationship Id="rId247" Type="http://schemas.openxmlformats.org/officeDocument/2006/relationships/hyperlink" Target="http://center-imc.ru/wp-content/uploads/2020/02/10120.pdf" TargetMode="External"/><Relationship Id="rId107" Type="http://schemas.openxmlformats.org/officeDocument/2006/relationships/hyperlink" Target="https://fg.resh.edu.ru/" TargetMode="External"/><Relationship Id="rId289" Type="http://schemas.openxmlformats.org/officeDocument/2006/relationships/hyperlink" Target="http://center-imc.ru/wp-content/uploads/2020/02/10120.pdf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E0CF8-311D-45D0-BB5E-90950520A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1</Pages>
  <Words>16531</Words>
  <Characters>94230</Characters>
  <Application>Microsoft Office Word</Application>
  <DocSecurity>0</DocSecurity>
  <Lines>785</Lines>
  <Paragraphs>221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Liliy</dc:creator>
  <cp:keywords/>
  <dc:description/>
  <cp:lastModifiedBy>Залина</cp:lastModifiedBy>
  <cp:revision>31</cp:revision>
  <cp:lastPrinted>2022-10-10T14:52:00Z</cp:lastPrinted>
  <dcterms:created xsi:type="dcterms:W3CDTF">2022-06-11T13:55:00Z</dcterms:created>
  <dcterms:modified xsi:type="dcterms:W3CDTF">2025-01-22T13:44:00Z</dcterms:modified>
</cp:coreProperties>
</file>