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65" w:rsidRPr="00F677D4" w:rsidRDefault="003B2265" w:rsidP="003B2265">
      <w:pPr>
        <w:spacing w:after="191" w:line="256" w:lineRule="auto"/>
        <w:jc w:val="center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МУНИЦИПАЛЬНОЕ БЮДЖЕТНОЕ ОБЩЕОБРАЗОВАТЕЛЬНОЕ УЧРЕЖДЕНИЕ «</w:t>
      </w:r>
      <w:r w:rsidR="00B6726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КАРГАЛИНСКАЯ </w:t>
      </w: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СРЕДНЯЯ ОБЩЕОБРАЗОВАТЕЛЬНАЯ ШКОЛА</w:t>
      </w:r>
      <w:bookmarkStart w:id="0" w:name="_GoBack"/>
      <w:bookmarkEnd w:id="0"/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»</w:t>
      </w:r>
    </w:p>
    <w:p w:rsidR="002F02FE" w:rsidRPr="002F02FE" w:rsidRDefault="002F02FE" w:rsidP="002F02FE">
      <w:pPr>
        <w:spacing w:after="191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</w:p>
    <w:p w:rsidR="002F02FE" w:rsidRPr="002F02FE" w:rsidRDefault="002F02FE" w:rsidP="000B00D9">
      <w:pPr>
        <w:spacing w:after="0" w:line="448" w:lineRule="auto"/>
        <w:ind w:left="7292" w:right="1318" w:hanging="4301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Рейтинг индивидуального отбора в класс профильного обучения </w:t>
      </w:r>
      <w:r w:rsidR="000B00D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универсального </w:t>
      </w: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профиля</w:t>
      </w:r>
    </w:p>
    <w:p w:rsidR="002F02FE" w:rsidRPr="002F02FE" w:rsidRDefault="002F02FE" w:rsidP="000B00D9">
      <w:pPr>
        <w:spacing w:after="0" w:line="448" w:lineRule="auto"/>
        <w:ind w:left="7292" w:right="1318" w:hanging="4301"/>
        <w:jc w:val="center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2025-2026 </w:t>
      </w: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учебный год</w:t>
      </w:r>
    </w:p>
    <w:p w:rsidR="002F02FE" w:rsidRPr="002F02FE" w:rsidRDefault="002F02FE" w:rsidP="002F02FE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 </w:t>
      </w:r>
    </w:p>
    <w:tbl>
      <w:tblPr>
        <w:tblStyle w:val="TableGrid"/>
        <w:tblW w:w="14948" w:type="dxa"/>
        <w:tblInd w:w="166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1196"/>
        <w:gridCol w:w="1247"/>
        <w:gridCol w:w="1411"/>
        <w:gridCol w:w="977"/>
        <w:gridCol w:w="1179"/>
        <w:gridCol w:w="1293"/>
        <w:gridCol w:w="1532"/>
        <w:gridCol w:w="1119"/>
        <w:gridCol w:w="1247"/>
        <w:gridCol w:w="1153"/>
        <w:gridCol w:w="1607"/>
      </w:tblGrid>
      <w:tr w:rsidR="002F02FE" w:rsidRPr="002F02FE" w:rsidTr="002F02FE">
        <w:trPr>
          <w:trHeight w:val="595"/>
        </w:trPr>
        <w:tc>
          <w:tcPr>
            <w:tcW w:w="1000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Номер</w:t>
            </w:r>
            <w:r w:rsidRPr="002F02FE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заявления</w:t>
            </w:r>
            <w:r w:rsidRPr="002F02FE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705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ind w:left="55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Итоговая отметка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576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ind w:left="761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Результаты ГИА </w:t>
            </w:r>
          </w:p>
        </w:tc>
        <w:tc>
          <w:tcPr>
            <w:tcW w:w="1445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spacing w:after="12"/>
              <w:ind w:left="50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spacing w:line="266" w:lineRule="auto"/>
              <w:ind w:left="720" w:hanging="5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Дополнительные </w:t>
            </w:r>
            <w:r w:rsidRPr="002F02FE">
              <w:rPr>
                <w:rFonts w:ascii="Times New Roman" w:hAnsi="Times New Roman"/>
                <w:b/>
                <w:color w:val="00072D"/>
                <w:sz w:val="17"/>
              </w:rPr>
              <w:t>баллы</w:t>
            </w: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-1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spacing w:after="11"/>
              <w:ind w:left="53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538" w:hanging="38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Суммарный </w:t>
            </w:r>
            <w:r w:rsidRPr="002F02FE">
              <w:rPr>
                <w:rFonts w:ascii="Times New Roman" w:hAnsi="Times New Roman"/>
                <w:b/>
                <w:color w:val="030326"/>
                <w:sz w:val="17"/>
              </w:rPr>
              <w:t>балл</w:t>
            </w: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58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  <w:p w:rsidR="002F02FE" w:rsidRPr="002F02FE" w:rsidRDefault="002F02FE" w:rsidP="002F02FE">
            <w:pPr>
              <w:ind w:left="297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136" w:right="51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Средний балл аттестата </w:t>
            </w:r>
          </w:p>
        </w:tc>
        <w:tc>
          <w:tcPr>
            <w:tcW w:w="1087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spacing w:after="11"/>
              <w:ind w:left="53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365" w:hanging="26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>Рейти</w:t>
            </w:r>
            <w:r w:rsidRPr="002F02FE">
              <w:rPr>
                <w:rFonts w:ascii="Times New Roman" w:hAnsi="Times New Roman"/>
                <w:b/>
                <w:color w:val="000316"/>
                <w:sz w:val="17"/>
              </w:rPr>
              <w:t>нговый</w:t>
            </w: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номер </w:t>
            </w:r>
          </w:p>
        </w:tc>
        <w:tc>
          <w:tcPr>
            <w:tcW w:w="1639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52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504" w:firstLine="8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Решение конкурсной комиссии </w:t>
            </w:r>
          </w:p>
        </w:tc>
      </w:tr>
      <w:tr w:rsidR="002F02FE" w:rsidRPr="002F02FE" w:rsidTr="002F02FE">
        <w:trPr>
          <w:trHeight w:val="565"/>
        </w:trPr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2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1A"/>
                <w:sz w:val="17"/>
              </w:rPr>
              <w:t>по</w:t>
            </w: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:rsidR="002F02FE" w:rsidRPr="002F02FE" w:rsidRDefault="002F02FE" w:rsidP="002F02FE">
            <w:pPr>
              <w:ind w:left="143" w:right="39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языку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206" w:firstLine="36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0B00D9" w:rsidP="002F02FE">
            <w:pPr>
              <w:ind w:left="144"/>
              <w:jc w:val="center"/>
              <w:rPr>
                <w:rFonts w:eastAsia="Calibri" w:cs="Calibri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716"/>
                <w:sz w:val="17"/>
              </w:rPr>
              <w:t>по истории</w:t>
            </w:r>
            <w:r w:rsidR="002F02FE"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6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</w:t>
            </w:r>
          </w:p>
          <w:p w:rsidR="002F02FE" w:rsidRPr="002F02FE" w:rsidRDefault="002F02FE" w:rsidP="002F02FE">
            <w:pPr>
              <w:ind w:left="288" w:hanging="12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</w:t>
            </w:r>
            <w:r w:rsidRPr="002F02FE">
              <w:rPr>
                <w:rFonts w:ascii="Bookman Old Style" w:eastAsia="Bookman Old Style" w:hAnsi="Bookman Old Style" w:cs="Bookman Old Style"/>
                <w:color w:val="001316"/>
                <w:sz w:val="17"/>
              </w:rPr>
              <w:t>языку</w:t>
            </w: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0B00D9">
            <w:pPr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</w:t>
            </w:r>
            <w:r w:rsidR="000B00D9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истории</w:t>
            </w: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</w:tr>
      <w:tr w:rsidR="002F02FE" w:rsidRPr="002F02FE" w:rsidTr="002F02FE">
        <w:trPr>
          <w:trHeight w:val="429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4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4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4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38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40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384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98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517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38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511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94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38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98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40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94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16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48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43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i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440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2F02FE" w:rsidRPr="002F02FE" w:rsidTr="002F02FE">
        <w:trPr>
          <w:trHeight w:val="390"/>
        </w:trPr>
        <w:tc>
          <w:tcPr>
            <w:tcW w:w="100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9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1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08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08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2F02FE" w:rsidRPr="002F02FE" w:rsidRDefault="002F02FE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</w:tbl>
    <w:p w:rsidR="002F02FE" w:rsidRPr="002F02FE" w:rsidRDefault="002F02FE" w:rsidP="002F02FE">
      <w:pPr>
        <w:spacing w:after="75" w:line="256" w:lineRule="auto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2F02FE" w:rsidRPr="002F02FE" w:rsidRDefault="002F02FE" w:rsidP="002F02FE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B167AB" w:rsidRDefault="00B167AB"/>
    <w:sectPr w:rsidR="00B167AB" w:rsidSect="000B00D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A1"/>
    <w:rsid w:val="00084592"/>
    <w:rsid w:val="000B00D9"/>
    <w:rsid w:val="002817D3"/>
    <w:rsid w:val="002F02FE"/>
    <w:rsid w:val="003B2265"/>
    <w:rsid w:val="00B167AB"/>
    <w:rsid w:val="00B67262"/>
    <w:rsid w:val="00C50B1D"/>
    <w:rsid w:val="00D354C7"/>
    <w:rsid w:val="00E9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7D13"/>
  <w15:docId w15:val="{B3066028-332D-4E31-B480-3BCB58B2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F02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67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шуайна</cp:lastModifiedBy>
  <cp:revision>2</cp:revision>
  <cp:lastPrinted>2025-03-25T11:37:00Z</cp:lastPrinted>
  <dcterms:created xsi:type="dcterms:W3CDTF">2025-03-25T11:38:00Z</dcterms:created>
  <dcterms:modified xsi:type="dcterms:W3CDTF">2025-03-25T11:38:00Z</dcterms:modified>
</cp:coreProperties>
</file>